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84C9" w14:textId="77777777" w:rsidR="00036757" w:rsidRDefault="00036757" w:rsidP="00036757">
      <w:pPr>
        <w:spacing w:after="60" w:line="252" w:lineRule="auto"/>
        <w:jc w:val="right"/>
        <w:rPr>
          <w:rFonts w:ascii="Arial" w:eastAsia="Times New Roman" w:hAnsi="Arial" w:cs="Arial"/>
          <w:b/>
          <w:color w:val="231F20" w:themeColor="text1"/>
        </w:rPr>
      </w:pPr>
    </w:p>
    <w:p w14:paraId="48614C90" w14:textId="77777777" w:rsidR="00036757" w:rsidRPr="002503DB" w:rsidRDefault="00036757" w:rsidP="00036757">
      <w:pPr>
        <w:spacing w:after="60" w:line="276" w:lineRule="auto"/>
        <w:rPr>
          <w:rFonts w:ascii="Arial" w:hAnsi="Arial" w:cs="Arial"/>
          <w:bCs/>
        </w:rPr>
      </w:pPr>
    </w:p>
    <w:p w14:paraId="74D41748" w14:textId="61F2969C" w:rsidR="002A600A" w:rsidRPr="00D3450F" w:rsidRDefault="002A600A" w:rsidP="002A600A">
      <w:pPr>
        <w:spacing w:after="60" w:line="252" w:lineRule="auto"/>
        <w:jc w:val="right"/>
        <w:rPr>
          <w:rFonts w:asciiTheme="majorHAnsi" w:eastAsia="Times New Roman" w:hAnsiTheme="majorHAnsi" w:cstheme="majorHAnsi"/>
          <w:b/>
          <w:color w:val="231F20" w:themeColor="text1"/>
        </w:rPr>
      </w:pPr>
      <w:r w:rsidRPr="00D3450F">
        <w:rPr>
          <w:rFonts w:asciiTheme="majorHAnsi" w:eastAsia="Times New Roman" w:hAnsiTheme="majorHAnsi" w:cstheme="majorHAnsi"/>
          <w:b/>
          <w:color w:val="231F20" w:themeColor="text1"/>
        </w:rPr>
        <w:t xml:space="preserve">Załącznik nr </w:t>
      </w:r>
      <w:r w:rsidR="00656D40">
        <w:rPr>
          <w:rFonts w:asciiTheme="majorHAnsi" w:eastAsia="Times New Roman" w:hAnsiTheme="majorHAnsi" w:cstheme="majorHAnsi"/>
          <w:b/>
          <w:color w:val="231F20" w:themeColor="text1"/>
        </w:rPr>
        <w:t>3</w:t>
      </w:r>
      <w:r w:rsidRPr="00D3450F">
        <w:rPr>
          <w:rFonts w:asciiTheme="majorHAnsi" w:eastAsia="Times New Roman" w:hAnsiTheme="majorHAnsi" w:cstheme="majorHAnsi"/>
          <w:b/>
          <w:color w:val="231F20" w:themeColor="text1"/>
        </w:rPr>
        <w:t xml:space="preserve"> </w:t>
      </w:r>
      <w:r w:rsidR="008810F4">
        <w:rPr>
          <w:rFonts w:asciiTheme="majorHAnsi" w:eastAsia="Times New Roman" w:hAnsiTheme="majorHAnsi" w:cstheme="majorHAnsi"/>
          <w:b/>
          <w:color w:val="231F20" w:themeColor="text1"/>
        </w:rPr>
        <w:t xml:space="preserve">- </w:t>
      </w:r>
      <w:r w:rsidRPr="00D3450F">
        <w:rPr>
          <w:rFonts w:asciiTheme="majorHAnsi" w:eastAsia="Times New Roman" w:hAnsiTheme="majorHAnsi" w:cstheme="majorHAnsi"/>
          <w:b/>
          <w:color w:val="231F20" w:themeColor="text1"/>
        </w:rPr>
        <w:t>Oświadczenie o Beneficjencie rzeczywistym</w:t>
      </w:r>
    </w:p>
    <w:p w14:paraId="078E1A0C"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7189FF9F" w14:textId="77777777" w:rsidR="002A600A" w:rsidRPr="00D3450F" w:rsidRDefault="002A600A" w:rsidP="002A600A">
      <w:pPr>
        <w:suppressAutoHyphens/>
        <w:spacing w:after="0" w:line="252" w:lineRule="auto"/>
        <w:ind w:left="2832" w:firstLine="708"/>
        <w:contextualSpacing/>
        <w:rPr>
          <w:rFonts w:asciiTheme="majorHAnsi" w:eastAsia="Calibri" w:hAnsiTheme="majorHAnsi" w:cstheme="majorHAnsi"/>
          <w:bCs/>
          <w:sz w:val="18"/>
          <w:szCs w:val="18"/>
          <w:lang w:eastAsia="zh-CN"/>
        </w:rPr>
      </w:pPr>
    </w:p>
    <w:tbl>
      <w:tblPr>
        <w:tblStyle w:val="Tabela-Siatka"/>
        <w:tblW w:w="0" w:type="auto"/>
        <w:jc w:val="center"/>
        <w:tblLook w:val="04A0" w:firstRow="1" w:lastRow="0" w:firstColumn="1" w:lastColumn="0" w:noHBand="0" w:noVBand="1"/>
      </w:tblPr>
      <w:tblGrid>
        <w:gridCol w:w="375"/>
        <w:gridCol w:w="3765"/>
        <w:gridCol w:w="4768"/>
      </w:tblGrid>
      <w:tr w:rsidR="002A600A" w:rsidRPr="00D3450F" w14:paraId="31F487EE" w14:textId="77777777" w:rsidTr="00D3450F">
        <w:trPr>
          <w:trHeight w:val="255"/>
          <w:jc w:val="center"/>
        </w:trPr>
        <w:tc>
          <w:tcPr>
            <w:tcW w:w="8908" w:type="dxa"/>
            <w:gridSpan w:val="3"/>
            <w:shd w:val="clear" w:color="auto" w:fill="F2F2F2" w:themeFill="background1" w:themeFillShade="F2"/>
            <w:vAlign w:val="center"/>
          </w:tcPr>
          <w:p w14:paraId="5620589E" w14:textId="77777777" w:rsidR="002A600A" w:rsidRPr="00D3450F" w:rsidRDefault="002A600A" w:rsidP="008E629D">
            <w:pPr>
              <w:spacing w:line="252" w:lineRule="auto"/>
              <w:jc w:val="center"/>
              <w:rPr>
                <w:rFonts w:asciiTheme="majorHAnsi" w:hAnsiTheme="majorHAnsi" w:cstheme="majorHAnsi"/>
                <w:bCs/>
                <w:sz w:val="18"/>
                <w:szCs w:val="18"/>
              </w:rPr>
            </w:pPr>
            <w:r w:rsidRPr="00D3450F">
              <w:rPr>
                <w:rFonts w:asciiTheme="majorHAnsi" w:eastAsia="Calibri" w:hAnsiTheme="majorHAnsi" w:cstheme="majorHAnsi"/>
                <w:bCs/>
                <w:sz w:val="18"/>
                <w:szCs w:val="18"/>
                <w:lang w:eastAsia="zh-CN"/>
              </w:rPr>
              <w:t>Dane Kontrahenta</w:t>
            </w:r>
          </w:p>
        </w:tc>
      </w:tr>
      <w:tr w:rsidR="002A600A" w:rsidRPr="00D3450F" w14:paraId="70F2DD9F" w14:textId="77777777" w:rsidTr="00D3450F">
        <w:trPr>
          <w:trHeight w:val="255"/>
          <w:jc w:val="center"/>
        </w:trPr>
        <w:tc>
          <w:tcPr>
            <w:tcW w:w="375" w:type="dxa"/>
            <w:vAlign w:val="center"/>
          </w:tcPr>
          <w:p w14:paraId="0D0F89D5"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1</w:t>
            </w:r>
          </w:p>
        </w:tc>
        <w:tc>
          <w:tcPr>
            <w:tcW w:w="3765" w:type="dxa"/>
            <w:vAlign w:val="center"/>
          </w:tcPr>
          <w:p w14:paraId="28277816"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 xml:space="preserve">Nazwa </w:t>
            </w:r>
            <w:r w:rsidRPr="00D3450F">
              <w:rPr>
                <w:rFonts w:asciiTheme="majorHAnsi" w:eastAsia="Calibri" w:hAnsiTheme="majorHAnsi" w:cstheme="majorHAnsi"/>
                <w:bCs/>
                <w:sz w:val="18"/>
                <w:szCs w:val="18"/>
                <w:lang w:eastAsia="zh-CN"/>
              </w:rPr>
              <w:t>Kontrahenta</w:t>
            </w:r>
          </w:p>
        </w:tc>
        <w:tc>
          <w:tcPr>
            <w:tcW w:w="4768" w:type="dxa"/>
            <w:vAlign w:val="center"/>
          </w:tcPr>
          <w:p w14:paraId="0723514E"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5C7B06C5" w14:textId="77777777" w:rsidTr="00D3450F">
        <w:trPr>
          <w:trHeight w:val="255"/>
          <w:jc w:val="center"/>
        </w:trPr>
        <w:tc>
          <w:tcPr>
            <w:tcW w:w="375" w:type="dxa"/>
            <w:vAlign w:val="center"/>
          </w:tcPr>
          <w:p w14:paraId="302D171F"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2</w:t>
            </w:r>
          </w:p>
        </w:tc>
        <w:tc>
          <w:tcPr>
            <w:tcW w:w="3765" w:type="dxa"/>
            <w:vAlign w:val="center"/>
          </w:tcPr>
          <w:p w14:paraId="4CDCCB90"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Adres siedziby</w:t>
            </w:r>
          </w:p>
        </w:tc>
        <w:tc>
          <w:tcPr>
            <w:tcW w:w="4768" w:type="dxa"/>
            <w:vAlign w:val="center"/>
          </w:tcPr>
          <w:p w14:paraId="664ABE7F"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1F99BA00" w14:textId="77777777" w:rsidTr="00D3450F">
        <w:trPr>
          <w:trHeight w:val="255"/>
          <w:jc w:val="center"/>
        </w:trPr>
        <w:tc>
          <w:tcPr>
            <w:tcW w:w="375" w:type="dxa"/>
            <w:vAlign w:val="center"/>
          </w:tcPr>
          <w:p w14:paraId="76BF9E56"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3</w:t>
            </w:r>
          </w:p>
        </w:tc>
        <w:tc>
          <w:tcPr>
            <w:tcW w:w="3765" w:type="dxa"/>
            <w:vAlign w:val="center"/>
          </w:tcPr>
          <w:p w14:paraId="302A433A"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Numer NIP</w:t>
            </w:r>
          </w:p>
        </w:tc>
        <w:tc>
          <w:tcPr>
            <w:tcW w:w="4768" w:type="dxa"/>
            <w:vAlign w:val="center"/>
          </w:tcPr>
          <w:p w14:paraId="247B0C75"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7EFD5123" w14:textId="77777777" w:rsidTr="00D3450F">
        <w:trPr>
          <w:trHeight w:val="255"/>
          <w:jc w:val="center"/>
        </w:trPr>
        <w:tc>
          <w:tcPr>
            <w:tcW w:w="375" w:type="dxa"/>
            <w:vAlign w:val="center"/>
          </w:tcPr>
          <w:p w14:paraId="67814F24"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4</w:t>
            </w:r>
          </w:p>
        </w:tc>
        <w:tc>
          <w:tcPr>
            <w:tcW w:w="3765" w:type="dxa"/>
            <w:shd w:val="clear" w:color="auto" w:fill="F2F2F2" w:themeFill="background1" w:themeFillShade="F2"/>
            <w:vAlign w:val="center"/>
          </w:tcPr>
          <w:p w14:paraId="66C5FA4F"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 xml:space="preserve">Jeśli </w:t>
            </w:r>
            <w:r w:rsidRPr="00D3450F">
              <w:rPr>
                <w:rFonts w:asciiTheme="majorHAnsi" w:eastAsia="Calibri" w:hAnsiTheme="majorHAnsi" w:cstheme="majorHAnsi"/>
                <w:bCs/>
                <w:sz w:val="18"/>
                <w:szCs w:val="18"/>
                <w:lang w:eastAsia="zh-CN"/>
              </w:rPr>
              <w:t>Kontrahenta</w:t>
            </w:r>
            <w:r w:rsidRPr="00D3450F">
              <w:rPr>
                <w:rFonts w:asciiTheme="majorHAnsi" w:hAnsiTheme="majorHAnsi" w:cstheme="majorHAnsi"/>
                <w:bCs/>
                <w:sz w:val="18"/>
                <w:szCs w:val="18"/>
              </w:rPr>
              <w:t xml:space="preserve"> nie posiada numeru NIP</w:t>
            </w:r>
          </w:p>
        </w:tc>
        <w:tc>
          <w:tcPr>
            <w:tcW w:w="4768" w:type="dxa"/>
            <w:shd w:val="clear" w:color="auto" w:fill="F2F2F2" w:themeFill="background1" w:themeFillShade="F2"/>
            <w:vAlign w:val="center"/>
          </w:tcPr>
          <w:p w14:paraId="5420878F"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4D303212" w14:textId="77777777" w:rsidTr="00D3450F">
        <w:trPr>
          <w:trHeight w:val="255"/>
          <w:jc w:val="center"/>
        </w:trPr>
        <w:tc>
          <w:tcPr>
            <w:tcW w:w="375" w:type="dxa"/>
            <w:vAlign w:val="center"/>
          </w:tcPr>
          <w:p w14:paraId="571EA3E6"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A</w:t>
            </w:r>
          </w:p>
        </w:tc>
        <w:tc>
          <w:tcPr>
            <w:tcW w:w="3765" w:type="dxa"/>
            <w:vAlign w:val="center"/>
          </w:tcPr>
          <w:p w14:paraId="4D8295E1"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Nazwa rejestru handlowego</w:t>
            </w:r>
          </w:p>
        </w:tc>
        <w:tc>
          <w:tcPr>
            <w:tcW w:w="4768" w:type="dxa"/>
            <w:vAlign w:val="center"/>
          </w:tcPr>
          <w:p w14:paraId="55E1A97E"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17A6578E" w14:textId="77777777" w:rsidTr="00D3450F">
        <w:trPr>
          <w:trHeight w:val="255"/>
          <w:jc w:val="center"/>
        </w:trPr>
        <w:tc>
          <w:tcPr>
            <w:tcW w:w="375" w:type="dxa"/>
            <w:vAlign w:val="center"/>
          </w:tcPr>
          <w:p w14:paraId="4CFDBA93"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B</w:t>
            </w:r>
          </w:p>
        </w:tc>
        <w:tc>
          <w:tcPr>
            <w:tcW w:w="3765" w:type="dxa"/>
            <w:vAlign w:val="center"/>
          </w:tcPr>
          <w:p w14:paraId="3CEB71AB"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Państwo rejestracji</w:t>
            </w:r>
          </w:p>
        </w:tc>
        <w:tc>
          <w:tcPr>
            <w:tcW w:w="4768" w:type="dxa"/>
            <w:vAlign w:val="center"/>
          </w:tcPr>
          <w:p w14:paraId="24421EDA"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7A49B4A9" w14:textId="77777777" w:rsidTr="00D3450F">
        <w:trPr>
          <w:trHeight w:val="255"/>
          <w:jc w:val="center"/>
        </w:trPr>
        <w:tc>
          <w:tcPr>
            <w:tcW w:w="375" w:type="dxa"/>
            <w:vAlign w:val="center"/>
          </w:tcPr>
          <w:p w14:paraId="6379AB90"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C</w:t>
            </w:r>
          </w:p>
        </w:tc>
        <w:tc>
          <w:tcPr>
            <w:tcW w:w="3765" w:type="dxa"/>
            <w:vAlign w:val="center"/>
          </w:tcPr>
          <w:p w14:paraId="4DB7B05E"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Numer i data rejestracji</w:t>
            </w:r>
          </w:p>
        </w:tc>
        <w:tc>
          <w:tcPr>
            <w:tcW w:w="4768" w:type="dxa"/>
            <w:vAlign w:val="center"/>
          </w:tcPr>
          <w:p w14:paraId="6687941B" w14:textId="77777777" w:rsidR="002A600A" w:rsidRPr="00D3450F" w:rsidRDefault="002A600A" w:rsidP="008E629D">
            <w:pPr>
              <w:spacing w:line="252" w:lineRule="auto"/>
              <w:rPr>
                <w:rFonts w:asciiTheme="majorHAnsi" w:hAnsiTheme="majorHAnsi" w:cstheme="majorHAnsi"/>
                <w:bCs/>
                <w:sz w:val="18"/>
                <w:szCs w:val="18"/>
              </w:rPr>
            </w:pPr>
          </w:p>
        </w:tc>
      </w:tr>
    </w:tbl>
    <w:p w14:paraId="78A4A3F6"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5F331C36"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Będąc świadomym odpowiedzialności karnej za złożenie fałszywego oświadczenia oświadczam, że:</w:t>
      </w:r>
    </w:p>
    <w:p w14:paraId="46CE2998"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6E1E8E39" w14:textId="77777777" w:rsidR="002A600A" w:rsidRPr="00D3450F" w:rsidRDefault="00000000" w:rsidP="002A600A">
      <w:pPr>
        <w:suppressAutoHyphens/>
        <w:spacing w:after="60" w:line="252" w:lineRule="auto"/>
        <w:ind w:firstLine="283"/>
        <w:rPr>
          <w:rFonts w:asciiTheme="majorHAnsi" w:eastAsia="Calibri" w:hAnsiTheme="majorHAnsi" w:cstheme="majorHAnsi"/>
          <w:bCs/>
          <w:lang w:eastAsia="zh-CN"/>
        </w:rPr>
      </w:pPr>
      <w:sdt>
        <w:sdtPr>
          <w:rPr>
            <w:rFonts w:asciiTheme="majorHAnsi" w:eastAsia="MS Gothic" w:hAnsiTheme="majorHAnsi" w:cstheme="majorHAnsi"/>
            <w:bCs/>
            <w:lang w:eastAsia="zh-CN"/>
          </w:rPr>
          <w:id w:val="1813987227"/>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lang w:eastAsia="zh-CN"/>
            </w:rPr>
            <w:t>☐</w:t>
          </w:r>
        </w:sdtContent>
      </w:sdt>
      <w:r w:rsidR="002A600A" w:rsidRPr="00D3450F">
        <w:rPr>
          <w:rFonts w:asciiTheme="majorHAnsi" w:eastAsia="MS Gothic" w:hAnsiTheme="majorHAnsi" w:cstheme="majorHAnsi"/>
          <w:bCs/>
          <w:lang w:eastAsia="zh-CN"/>
        </w:rPr>
        <w:t xml:space="preserve"> </w:t>
      </w:r>
      <w:r w:rsidR="002A600A" w:rsidRPr="00D3450F">
        <w:rPr>
          <w:rFonts w:asciiTheme="majorHAnsi" w:eastAsia="Calibri" w:hAnsiTheme="majorHAnsi" w:cstheme="majorHAnsi"/>
          <w:bCs/>
          <w:lang w:eastAsia="zh-CN"/>
        </w:rPr>
        <w:t>TAK, nazwa rynku regulowanego: ……………………………………....………………....</w:t>
      </w:r>
    </w:p>
    <w:p w14:paraId="25431107" w14:textId="77777777" w:rsidR="002A600A" w:rsidRPr="00D3450F" w:rsidRDefault="00000000" w:rsidP="002A600A">
      <w:pPr>
        <w:suppressAutoHyphens/>
        <w:spacing w:after="60" w:line="252" w:lineRule="auto"/>
        <w:ind w:left="76" w:firstLine="207"/>
        <w:rPr>
          <w:rFonts w:asciiTheme="majorHAnsi" w:eastAsia="Calibri" w:hAnsiTheme="majorHAnsi" w:cstheme="majorHAnsi"/>
          <w:bCs/>
          <w:lang w:eastAsia="zh-CN"/>
        </w:rPr>
      </w:pPr>
      <w:sdt>
        <w:sdtPr>
          <w:rPr>
            <w:rFonts w:asciiTheme="majorHAnsi" w:eastAsia="MS Gothic" w:hAnsiTheme="majorHAnsi" w:cstheme="majorHAnsi"/>
            <w:bCs/>
            <w:lang w:eastAsia="zh-CN"/>
          </w:rPr>
          <w:id w:val="2005159764"/>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lang w:eastAsia="zh-CN"/>
            </w:rPr>
            <w:t>☐</w:t>
          </w:r>
        </w:sdtContent>
      </w:sdt>
      <w:r w:rsidR="002A600A" w:rsidRPr="00D3450F">
        <w:rPr>
          <w:rFonts w:asciiTheme="majorHAnsi" w:eastAsia="MS Gothic" w:hAnsiTheme="majorHAnsi" w:cstheme="majorHAnsi"/>
          <w:bCs/>
          <w:lang w:eastAsia="zh-CN"/>
        </w:rPr>
        <w:t xml:space="preserve"> </w:t>
      </w:r>
      <w:r w:rsidR="002A600A" w:rsidRPr="00D3450F">
        <w:rPr>
          <w:rFonts w:asciiTheme="majorHAnsi" w:eastAsia="Calibri" w:hAnsiTheme="majorHAnsi" w:cstheme="majorHAnsi"/>
          <w:bCs/>
          <w:lang w:eastAsia="zh-CN"/>
        </w:rPr>
        <w:t>NIE</w:t>
      </w:r>
    </w:p>
    <w:p w14:paraId="18F0F7D0" w14:textId="77777777" w:rsidR="002A600A" w:rsidRPr="00D3450F" w:rsidRDefault="002A600A" w:rsidP="002A600A">
      <w:pPr>
        <w:suppressAutoHyphens/>
        <w:spacing w:after="60" w:line="252" w:lineRule="auto"/>
        <w:ind w:firstLine="284"/>
        <w:rPr>
          <w:rFonts w:asciiTheme="majorHAnsi" w:eastAsia="Calibri" w:hAnsiTheme="majorHAnsi" w:cstheme="majorHAnsi"/>
          <w:bCs/>
          <w:i/>
          <w:sz w:val="16"/>
          <w:szCs w:val="16"/>
          <w:lang w:eastAsia="zh-CN"/>
        </w:rPr>
      </w:pPr>
      <w:r w:rsidRPr="00D3450F">
        <w:rPr>
          <w:rFonts w:asciiTheme="majorHAnsi" w:eastAsia="Calibri" w:hAnsiTheme="majorHAnsi" w:cstheme="majorHAnsi"/>
          <w:bCs/>
          <w:i/>
          <w:sz w:val="16"/>
          <w:szCs w:val="16"/>
          <w:lang w:eastAsia="zh-CN"/>
        </w:rPr>
        <w:t>[Jeżeli zaznaczono „</w:t>
      </w:r>
      <w:r w:rsidRPr="00D3450F">
        <w:rPr>
          <w:rFonts w:ascii="Cambria Math" w:eastAsia="Calibri" w:hAnsi="Cambria Math" w:cs="Cambria Math"/>
          <w:bCs/>
          <w:i/>
          <w:sz w:val="16"/>
          <w:szCs w:val="16"/>
          <w:lang w:eastAsia="zh-CN"/>
        </w:rPr>
        <w:t>⎕</w:t>
      </w:r>
      <w:r w:rsidRPr="00D3450F">
        <w:rPr>
          <w:rFonts w:asciiTheme="majorHAnsi" w:eastAsia="Cambria Math" w:hAnsiTheme="majorHAnsi" w:cstheme="majorHAnsi"/>
          <w:bCs/>
          <w:i/>
          <w:sz w:val="16"/>
          <w:szCs w:val="16"/>
          <w:lang w:eastAsia="zh-CN"/>
        </w:rPr>
        <w:t xml:space="preserve"> </w:t>
      </w:r>
      <w:r w:rsidRPr="00D3450F">
        <w:rPr>
          <w:rFonts w:asciiTheme="majorHAnsi" w:eastAsia="Calibri" w:hAnsiTheme="majorHAnsi" w:cstheme="majorHAnsi"/>
          <w:bCs/>
          <w:i/>
          <w:sz w:val="16"/>
          <w:szCs w:val="16"/>
          <w:lang w:eastAsia="zh-CN"/>
        </w:rPr>
        <w:t xml:space="preserve">Tak” przejdź do części IV] </w:t>
      </w:r>
    </w:p>
    <w:p w14:paraId="6F5F97DD" w14:textId="77777777" w:rsidR="002A600A" w:rsidRPr="00D3450F" w:rsidRDefault="002A600A" w:rsidP="002A600A">
      <w:pPr>
        <w:suppressAutoHyphens/>
        <w:spacing w:after="60" w:line="252" w:lineRule="auto"/>
        <w:ind w:left="284"/>
        <w:rPr>
          <w:rFonts w:asciiTheme="majorHAnsi" w:eastAsia="Calibri" w:hAnsiTheme="majorHAnsi" w:cstheme="majorHAnsi"/>
          <w:bCs/>
          <w:lang w:eastAsia="zh-CN"/>
        </w:rPr>
      </w:pPr>
    </w:p>
    <w:p w14:paraId="4151E70E"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Spółka:</w:t>
      </w:r>
    </w:p>
    <w:p w14:paraId="7E19E1F8" w14:textId="77777777" w:rsidR="002A600A" w:rsidRPr="00D3450F" w:rsidRDefault="00000000" w:rsidP="002A600A">
      <w:pPr>
        <w:pStyle w:val="Akapitzlist"/>
        <w:tabs>
          <w:tab w:val="left" w:pos="567"/>
        </w:tabs>
        <w:suppressAutoHyphens/>
        <w:spacing w:after="60" w:line="252" w:lineRule="auto"/>
        <w:ind w:left="567" w:hanging="283"/>
        <w:rPr>
          <w:rFonts w:asciiTheme="majorHAnsi" w:eastAsia="Calibri" w:hAnsiTheme="majorHAnsi" w:cstheme="majorHAnsi"/>
          <w:bCs/>
          <w:lang w:eastAsia="zh-CN"/>
        </w:rPr>
      </w:pPr>
      <w:sdt>
        <w:sdtPr>
          <w:rPr>
            <w:rFonts w:asciiTheme="majorHAnsi" w:eastAsia="Calibri" w:hAnsiTheme="majorHAnsi" w:cstheme="majorHAnsi"/>
            <w:bCs/>
            <w:lang w:eastAsia="zh-CN"/>
          </w:rPr>
          <w:id w:val="-1434971405"/>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lang w:eastAsia="zh-CN"/>
            </w:rPr>
            <w:t>☐</w:t>
          </w:r>
        </w:sdtContent>
      </w:sdt>
      <w:r w:rsidR="002A600A" w:rsidRPr="00D3450F">
        <w:rPr>
          <w:rFonts w:asciiTheme="majorHAnsi" w:eastAsia="Calibri" w:hAnsiTheme="majorHAnsi" w:cstheme="majorHAnsi"/>
          <w:bCs/>
          <w:lang w:eastAsia="zh-CN"/>
        </w:rPr>
        <w:tab/>
        <w:t>posiada obowiązek zgłaszania Beneficjentów rzeczywistych do rejestru Beneficjentów rzeczywistych.</w:t>
      </w:r>
    </w:p>
    <w:p w14:paraId="41FED7C9" w14:textId="77777777" w:rsidR="002A600A" w:rsidRPr="00D3450F" w:rsidRDefault="002A600A" w:rsidP="002A600A">
      <w:pPr>
        <w:suppressAutoHyphens/>
        <w:spacing w:after="60" w:line="252" w:lineRule="auto"/>
        <w:ind w:firstLine="567"/>
        <w:rPr>
          <w:rFonts w:asciiTheme="majorHAnsi" w:eastAsia="Calibri" w:hAnsiTheme="majorHAnsi" w:cstheme="majorHAnsi"/>
          <w:bCs/>
          <w:lang w:eastAsia="zh-CN"/>
        </w:rPr>
      </w:pPr>
      <w:r w:rsidRPr="00D3450F">
        <w:rPr>
          <w:rFonts w:asciiTheme="majorHAnsi" w:eastAsia="Calibri" w:hAnsiTheme="majorHAnsi" w:cstheme="majorHAnsi"/>
          <w:bCs/>
          <w:lang w:eastAsia="zh-CN"/>
        </w:rPr>
        <w:t>Nazwa rejestru Beneficjentów rzeczywistych: …………………..………………………..</w:t>
      </w:r>
    </w:p>
    <w:p w14:paraId="68A91B0D" w14:textId="77777777" w:rsidR="002A600A" w:rsidRPr="00D3450F" w:rsidRDefault="002A600A" w:rsidP="002A600A">
      <w:pPr>
        <w:suppressAutoHyphens/>
        <w:spacing w:after="60" w:line="252" w:lineRule="auto"/>
        <w:ind w:firstLine="567"/>
        <w:rPr>
          <w:rFonts w:asciiTheme="majorHAnsi" w:eastAsia="Calibri" w:hAnsiTheme="majorHAnsi" w:cstheme="majorHAnsi"/>
          <w:bCs/>
          <w:lang w:eastAsia="zh-CN"/>
        </w:rPr>
      </w:pPr>
      <w:r w:rsidRPr="00D3450F">
        <w:rPr>
          <w:rFonts w:asciiTheme="majorHAnsi" w:eastAsia="Calibri" w:hAnsiTheme="majorHAnsi" w:cstheme="majorHAnsi"/>
          <w:bCs/>
          <w:lang w:eastAsia="zh-CN"/>
        </w:rPr>
        <w:t>Adres internetowy w/w rejestru: …….………………………………………………………</w:t>
      </w:r>
    </w:p>
    <w:p w14:paraId="3A7FA42E" w14:textId="77777777" w:rsidR="002A600A" w:rsidRPr="00D3450F" w:rsidRDefault="00000000" w:rsidP="002A600A">
      <w:pPr>
        <w:pStyle w:val="Akapitzlist"/>
        <w:tabs>
          <w:tab w:val="left" w:pos="567"/>
        </w:tabs>
        <w:suppressAutoHyphens/>
        <w:spacing w:after="60" w:line="252" w:lineRule="auto"/>
        <w:ind w:left="567" w:hanging="283"/>
        <w:rPr>
          <w:rFonts w:asciiTheme="majorHAnsi" w:eastAsia="Calibri" w:hAnsiTheme="majorHAnsi" w:cstheme="majorHAnsi"/>
          <w:bCs/>
          <w:lang w:eastAsia="zh-CN"/>
        </w:rPr>
      </w:pPr>
      <w:sdt>
        <w:sdtPr>
          <w:rPr>
            <w:rFonts w:asciiTheme="majorHAnsi" w:eastAsia="Calibri" w:hAnsiTheme="majorHAnsi" w:cstheme="majorHAnsi"/>
            <w:bCs/>
            <w:lang w:eastAsia="zh-CN"/>
          </w:rPr>
          <w:id w:val="767439793"/>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lang w:eastAsia="zh-CN"/>
            </w:rPr>
            <w:t>☐</w:t>
          </w:r>
        </w:sdtContent>
      </w:sdt>
      <w:r w:rsidR="002A600A" w:rsidRPr="00D3450F">
        <w:rPr>
          <w:rFonts w:asciiTheme="majorHAnsi" w:eastAsia="Calibri" w:hAnsiTheme="majorHAnsi" w:cstheme="majorHAnsi"/>
          <w:bCs/>
          <w:lang w:eastAsia="zh-CN"/>
        </w:rPr>
        <w:tab/>
        <w:t>posiada obowiązek zgłaszania Beneficjentów rzeczywistych do rejestru Beneficjentów rzeczywistych, jednak w kraju siedziby Spółki rejestr taki nie jest jeszcze dostępny.</w:t>
      </w:r>
    </w:p>
    <w:p w14:paraId="4DCA461D" w14:textId="77777777" w:rsidR="002A600A" w:rsidRPr="00D3450F" w:rsidRDefault="00000000" w:rsidP="002A600A">
      <w:pPr>
        <w:pStyle w:val="Akapitzlist"/>
        <w:tabs>
          <w:tab w:val="left" w:pos="567"/>
        </w:tabs>
        <w:suppressAutoHyphens/>
        <w:spacing w:after="60" w:line="252" w:lineRule="auto"/>
        <w:ind w:left="567" w:hanging="283"/>
        <w:rPr>
          <w:rFonts w:asciiTheme="majorHAnsi" w:eastAsia="Calibri" w:hAnsiTheme="majorHAnsi" w:cstheme="majorHAnsi"/>
          <w:bCs/>
          <w:lang w:eastAsia="zh-CN"/>
        </w:rPr>
      </w:pPr>
      <w:sdt>
        <w:sdtPr>
          <w:rPr>
            <w:rFonts w:asciiTheme="majorHAnsi" w:eastAsia="Calibri" w:hAnsiTheme="majorHAnsi" w:cstheme="majorHAnsi"/>
            <w:bCs/>
            <w:lang w:eastAsia="zh-CN"/>
          </w:rPr>
          <w:id w:val="1892537486"/>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lang w:eastAsia="zh-CN"/>
            </w:rPr>
            <w:t>☐</w:t>
          </w:r>
        </w:sdtContent>
      </w:sdt>
      <w:r w:rsidR="002A600A" w:rsidRPr="00D3450F">
        <w:rPr>
          <w:rFonts w:asciiTheme="majorHAnsi" w:eastAsia="Calibri" w:hAnsiTheme="majorHAnsi" w:cstheme="majorHAnsi"/>
          <w:bCs/>
          <w:lang w:eastAsia="zh-CN"/>
        </w:rPr>
        <w:t xml:space="preserve"> nie posiada obowiązku zgłaszania Beneficjentów rzeczywistych do rejestru Beneficjentów rzeczywistych.</w:t>
      </w:r>
    </w:p>
    <w:p w14:paraId="63F0925C" w14:textId="77777777" w:rsidR="002A600A" w:rsidRPr="00D3450F" w:rsidRDefault="002A600A" w:rsidP="002A600A">
      <w:pPr>
        <w:tabs>
          <w:tab w:val="left" w:pos="567"/>
        </w:tabs>
        <w:suppressAutoHyphens/>
        <w:spacing w:after="60" w:line="252" w:lineRule="auto"/>
        <w:rPr>
          <w:rFonts w:asciiTheme="majorHAnsi" w:eastAsia="Calibri" w:hAnsiTheme="majorHAnsi" w:cstheme="majorHAnsi"/>
          <w:bCs/>
          <w:lang w:eastAsia="zh-CN"/>
        </w:rPr>
      </w:pPr>
    </w:p>
    <w:p w14:paraId="1F2BCCBC"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Beneficjentami rzeczywistymi Spółki są następujące osoby fizyczne:</w:t>
      </w:r>
    </w:p>
    <w:tbl>
      <w:tblPr>
        <w:tblStyle w:val="Tabela-Siatka"/>
        <w:tblW w:w="8788" w:type="dxa"/>
        <w:tblInd w:w="392" w:type="dxa"/>
        <w:tblLayout w:type="fixed"/>
        <w:tblLook w:val="04A0" w:firstRow="1" w:lastRow="0" w:firstColumn="1" w:lastColumn="0" w:noHBand="0" w:noVBand="1"/>
      </w:tblPr>
      <w:tblGrid>
        <w:gridCol w:w="567"/>
        <w:gridCol w:w="2126"/>
        <w:gridCol w:w="1446"/>
        <w:gridCol w:w="1560"/>
        <w:gridCol w:w="1559"/>
        <w:gridCol w:w="1530"/>
      </w:tblGrid>
      <w:tr w:rsidR="002A600A" w:rsidRPr="00D3450F" w14:paraId="7422EE37" w14:textId="77777777" w:rsidTr="008E629D">
        <w:tc>
          <w:tcPr>
            <w:tcW w:w="567" w:type="dxa"/>
            <w:shd w:val="clear" w:color="auto" w:fill="F2F2F2" w:themeFill="background1" w:themeFillShade="F2"/>
            <w:vAlign w:val="center"/>
          </w:tcPr>
          <w:p w14:paraId="6E59FEB1" w14:textId="77777777" w:rsidR="002A600A" w:rsidRPr="00D3450F" w:rsidRDefault="002A600A" w:rsidP="008E629D">
            <w:pPr>
              <w:suppressAutoHyphens/>
              <w:spacing w:after="60" w:line="252" w:lineRule="auto"/>
              <w:jc w:val="center"/>
              <w:rPr>
                <w:rFonts w:asciiTheme="majorHAnsi" w:eastAsia="Calibri" w:hAnsiTheme="majorHAnsi" w:cstheme="majorHAnsi"/>
                <w:bCs/>
                <w:sz w:val="16"/>
                <w:szCs w:val="16"/>
                <w:lang w:eastAsia="zh-CN"/>
              </w:rPr>
            </w:pPr>
            <w:r w:rsidRPr="00D3450F">
              <w:rPr>
                <w:rFonts w:asciiTheme="majorHAnsi" w:eastAsia="Calibri" w:hAnsiTheme="majorHAnsi" w:cstheme="majorHAnsi"/>
                <w:bCs/>
                <w:sz w:val="16"/>
                <w:szCs w:val="16"/>
                <w:lang w:eastAsia="zh-CN"/>
              </w:rPr>
              <w:t>Lp.</w:t>
            </w:r>
          </w:p>
        </w:tc>
        <w:tc>
          <w:tcPr>
            <w:tcW w:w="2126" w:type="dxa"/>
            <w:shd w:val="clear" w:color="auto" w:fill="F2F2F2" w:themeFill="background1" w:themeFillShade="F2"/>
            <w:vAlign w:val="center"/>
          </w:tcPr>
          <w:p w14:paraId="0D8CC790" w14:textId="77777777" w:rsidR="002A600A" w:rsidRPr="00D3450F" w:rsidRDefault="002A600A" w:rsidP="008E629D">
            <w:pPr>
              <w:suppressAutoHyphens/>
              <w:spacing w:after="60" w:line="252" w:lineRule="auto"/>
              <w:jc w:val="center"/>
              <w:rPr>
                <w:rFonts w:asciiTheme="majorHAnsi" w:eastAsia="Calibri" w:hAnsiTheme="majorHAnsi" w:cstheme="majorHAnsi"/>
                <w:bCs/>
                <w:sz w:val="16"/>
                <w:szCs w:val="16"/>
                <w:lang w:eastAsia="zh-CN"/>
              </w:rPr>
            </w:pPr>
            <w:r w:rsidRPr="00D3450F">
              <w:rPr>
                <w:rFonts w:asciiTheme="majorHAnsi" w:eastAsia="Calibri" w:hAnsiTheme="majorHAnsi" w:cstheme="majorHAnsi"/>
                <w:bCs/>
                <w:sz w:val="16"/>
                <w:szCs w:val="16"/>
                <w:lang w:eastAsia="zh-CN"/>
              </w:rPr>
              <w:t>Imię i nazwisko</w:t>
            </w:r>
          </w:p>
          <w:p w14:paraId="6CD08B25" w14:textId="77777777" w:rsidR="002A600A" w:rsidRPr="00D3450F" w:rsidRDefault="002A600A" w:rsidP="008E629D">
            <w:pPr>
              <w:suppressAutoHyphens/>
              <w:spacing w:after="60" w:line="252" w:lineRule="auto"/>
              <w:jc w:val="center"/>
              <w:rPr>
                <w:rFonts w:asciiTheme="majorHAnsi" w:eastAsia="Calibri" w:hAnsiTheme="majorHAnsi" w:cstheme="majorHAnsi"/>
                <w:bCs/>
                <w:sz w:val="16"/>
                <w:szCs w:val="16"/>
                <w:lang w:eastAsia="zh-CN"/>
              </w:rPr>
            </w:pPr>
            <w:r w:rsidRPr="00D3450F">
              <w:rPr>
                <w:rFonts w:asciiTheme="majorHAnsi" w:eastAsia="Calibri" w:hAnsiTheme="majorHAnsi" w:cstheme="majorHAnsi"/>
                <w:bCs/>
                <w:sz w:val="16"/>
                <w:szCs w:val="16"/>
                <w:lang w:eastAsia="zh-CN"/>
              </w:rPr>
              <w:t>Beneficjenta rzeczywistego</w:t>
            </w:r>
          </w:p>
        </w:tc>
        <w:tc>
          <w:tcPr>
            <w:tcW w:w="1446" w:type="dxa"/>
            <w:shd w:val="clear" w:color="auto" w:fill="F2F2F2" w:themeFill="background1" w:themeFillShade="F2"/>
            <w:vAlign w:val="center"/>
          </w:tcPr>
          <w:p w14:paraId="1776EE40"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eastAsia="Calibri" w:hAnsiTheme="majorHAnsi" w:cstheme="majorHAnsi"/>
                <w:bCs/>
                <w:sz w:val="16"/>
                <w:szCs w:val="16"/>
                <w:lang w:eastAsia="zh-CN"/>
              </w:rPr>
              <w:t>Osoba zajmująca eksponowane stanowisko polityczne</w:t>
            </w:r>
          </w:p>
        </w:tc>
        <w:tc>
          <w:tcPr>
            <w:tcW w:w="1560" w:type="dxa"/>
            <w:shd w:val="clear" w:color="auto" w:fill="F2F2F2" w:themeFill="background1" w:themeFillShade="F2"/>
            <w:vAlign w:val="center"/>
          </w:tcPr>
          <w:p w14:paraId="489EBEA1"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hAnsiTheme="majorHAnsi" w:cstheme="majorHAnsi"/>
                <w:bCs/>
                <w:sz w:val="16"/>
                <w:szCs w:val="16"/>
              </w:rPr>
              <w:t>Członek rodziny Osoby zajmującej eksponowane stanowisko polityczne</w:t>
            </w:r>
          </w:p>
          <w:p w14:paraId="0D03F4DE"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p>
        </w:tc>
        <w:tc>
          <w:tcPr>
            <w:tcW w:w="1559" w:type="dxa"/>
            <w:shd w:val="clear" w:color="auto" w:fill="F2F2F2" w:themeFill="background1" w:themeFillShade="F2"/>
            <w:vAlign w:val="center"/>
          </w:tcPr>
          <w:p w14:paraId="6BD59BF9"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hAnsiTheme="majorHAnsi" w:cstheme="majorHAnsi"/>
                <w:bCs/>
                <w:sz w:val="16"/>
                <w:szCs w:val="16"/>
              </w:rPr>
              <w:t>Osoba znana jako bliski współpracownik Osoby zajmującej eksponowane stanowisko polityczne</w:t>
            </w:r>
          </w:p>
        </w:tc>
        <w:tc>
          <w:tcPr>
            <w:tcW w:w="1530" w:type="dxa"/>
            <w:shd w:val="clear" w:color="auto" w:fill="F2F2F2" w:themeFill="background1" w:themeFillShade="F2"/>
            <w:vAlign w:val="center"/>
          </w:tcPr>
          <w:p w14:paraId="7CCD898D"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hAnsiTheme="majorHAnsi" w:cstheme="majorHAnsi"/>
                <w:bCs/>
                <w:sz w:val="16"/>
                <w:szCs w:val="16"/>
              </w:rPr>
              <w:t>Data zaprzestania zajmowania eksponowanego stanowiska politycznego</w:t>
            </w:r>
          </w:p>
        </w:tc>
      </w:tr>
      <w:tr w:rsidR="002A600A" w:rsidRPr="00D3450F" w14:paraId="19E2D1C8" w14:textId="77777777" w:rsidTr="008E629D">
        <w:tc>
          <w:tcPr>
            <w:tcW w:w="567" w:type="dxa"/>
            <w:vAlign w:val="center"/>
          </w:tcPr>
          <w:p w14:paraId="7B19A7E4"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1</w:t>
            </w:r>
          </w:p>
        </w:tc>
        <w:tc>
          <w:tcPr>
            <w:tcW w:w="2126" w:type="dxa"/>
            <w:vAlign w:val="center"/>
          </w:tcPr>
          <w:p w14:paraId="224AD60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2C01C2A8"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522323237"/>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11253427"/>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5A956106"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1691499"/>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2048793258"/>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2FB813A6"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119106673"/>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393742523"/>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43D6936F"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4677CF6F" w14:textId="77777777" w:rsidTr="008E629D">
        <w:tc>
          <w:tcPr>
            <w:tcW w:w="567" w:type="dxa"/>
            <w:vAlign w:val="center"/>
          </w:tcPr>
          <w:p w14:paraId="2D96B1EF"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2</w:t>
            </w:r>
          </w:p>
        </w:tc>
        <w:tc>
          <w:tcPr>
            <w:tcW w:w="2126" w:type="dxa"/>
            <w:vAlign w:val="center"/>
          </w:tcPr>
          <w:p w14:paraId="0934F43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4F89CC61"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923452236"/>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71542273"/>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74727C61"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2090759185"/>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660687123"/>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671A7897"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539118340"/>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586431760"/>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7D9133A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3F05DC76" w14:textId="77777777" w:rsidTr="008E629D">
        <w:tc>
          <w:tcPr>
            <w:tcW w:w="567" w:type="dxa"/>
            <w:vAlign w:val="center"/>
          </w:tcPr>
          <w:p w14:paraId="7D5DA4AB"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3</w:t>
            </w:r>
          </w:p>
        </w:tc>
        <w:tc>
          <w:tcPr>
            <w:tcW w:w="2126" w:type="dxa"/>
            <w:vAlign w:val="center"/>
          </w:tcPr>
          <w:p w14:paraId="0C83420A"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22892E4F"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94767691"/>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117362968"/>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03C25AC7"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2062283023"/>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279830682"/>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5221421C"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793792785"/>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565069889"/>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60F20064"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6C2C8136" w14:textId="77777777" w:rsidTr="008E629D">
        <w:tc>
          <w:tcPr>
            <w:tcW w:w="567" w:type="dxa"/>
            <w:vAlign w:val="center"/>
          </w:tcPr>
          <w:p w14:paraId="5EE7766E"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4</w:t>
            </w:r>
          </w:p>
        </w:tc>
        <w:tc>
          <w:tcPr>
            <w:tcW w:w="2126" w:type="dxa"/>
            <w:vAlign w:val="center"/>
          </w:tcPr>
          <w:p w14:paraId="70B7327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3F175379"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2092688244"/>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2121904628"/>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7CEA1FCC"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765960200"/>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460783803"/>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3CD2C2F4"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506783485"/>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892085172"/>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7C8DEF9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189B0953" w14:textId="77777777" w:rsidTr="008E629D">
        <w:tc>
          <w:tcPr>
            <w:tcW w:w="567" w:type="dxa"/>
            <w:vAlign w:val="center"/>
          </w:tcPr>
          <w:p w14:paraId="0265F86C"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5</w:t>
            </w:r>
          </w:p>
        </w:tc>
        <w:tc>
          <w:tcPr>
            <w:tcW w:w="2126" w:type="dxa"/>
            <w:vAlign w:val="center"/>
          </w:tcPr>
          <w:p w14:paraId="1CF7E7D5"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6D858A61"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328441641"/>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992755387"/>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371A9E54"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922157822"/>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399258251"/>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1338D65C"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183632896"/>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030604238"/>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068432BC"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0D4E071D" w14:textId="77777777" w:rsidTr="008E629D">
        <w:tc>
          <w:tcPr>
            <w:tcW w:w="567" w:type="dxa"/>
            <w:vAlign w:val="center"/>
          </w:tcPr>
          <w:p w14:paraId="0EC1836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6</w:t>
            </w:r>
          </w:p>
        </w:tc>
        <w:tc>
          <w:tcPr>
            <w:tcW w:w="2126" w:type="dxa"/>
            <w:vAlign w:val="center"/>
          </w:tcPr>
          <w:p w14:paraId="30D9EBFE"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333F3B40"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907063807"/>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846486765"/>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1BD0E723"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953132324"/>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281466428"/>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383FD7DF" w14:textId="77777777" w:rsidR="002A600A" w:rsidRPr="00D3450F" w:rsidRDefault="00000000"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524301129"/>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157527854"/>
                <w14:checkbox>
                  <w14:checked w14:val="0"/>
                  <w14:checkedState w14:val="2612" w14:font="MS Gothic"/>
                  <w14:uncheckedState w14:val="2610" w14:font="MS Gothic"/>
                </w14:checkbox>
              </w:sdt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04495BA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bl>
    <w:p w14:paraId="0573972A"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3E7ADF81"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lastRenderedPageBreak/>
        <w:t>Oświadczenia inne:</w:t>
      </w:r>
    </w:p>
    <w:p w14:paraId="0ADD2904" w14:textId="77777777" w:rsidR="002A600A" w:rsidRPr="00D3450F" w:rsidRDefault="002A600A" w:rsidP="002A600A">
      <w:pPr>
        <w:pStyle w:val="Akapitzlist"/>
        <w:suppressAutoHyphens/>
        <w:spacing w:after="60" w:line="252" w:lineRule="auto"/>
        <w:ind w:left="284"/>
        <w:rPr>
          <w:rFonts w:asciiTheme="majorHAnsi" w:eastAsia="Calibri" w:hAnsiTheme="majorHAnsi" w:cstheme="majorHAnsi"/>
          <w:bCs/>
          <w:lang w:eastAsia="zh-CN"/>
        </w:rPr>
      </w:pPr>
    </w:p>
    <w:p w14:paraId="617B2710"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4C967BE2" w14:textId="726CE50C" w:rsidR="002A600A" w:rsidRPr="00D3450F" w:rsidRDefault="002A600A" w:rsidP="002A600A">
      <w:pPr>
        <w:suppressAutoHyphens/>
        <w:spacing w:after="6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Oświadczam, że zapoznałem się z klauzulą informacyjną stanowiącą Załącznik nr 1 dotyczącą przetwarzania przez </w:t>
      </w:r>
      <w:r w:rsidRPr="00D3450F">
        <w:rPr>
          <w:rFonts w:asciiTheme="majorHAnsi" w:hAnsiTheme="majorHAnsi" w:cstheme="majorHAnsi"/>
          <w:bCs/>
        </w:rPr>
        <w:t xml:space="preserve">ORLEN Paczka sp. z o. o. </w:t>
      </w:r>
      <w:r w:rsidRPr="00D3450F">
        <w:rPr>
          <w:rFonts w:asciiTheme="majorHAnsi" w:eastAsia="Calibri" w:hAnsiTheme="majorHAnsi" w:cstheme="majorHAnsi"/>
          <w:bCs/>
          <w:lang w:eastAsia="zh-CN"/>
        </w:rPr>
        <w:t xml:space="preserve">danych osobowych zawartych w niniejszym oświadczeniu. Zobowiązuję się do przekazania w imieniu </w:t>
      </w:r>
      <w:r w:rsidRPr="00D3450F">
        <w:rPr>
          <w:rFonts w:asciiTheme="majorHAnsi" w:hAnsiTheme="majorHAnsi" w:cstheme="majorHAnsi"/>
          <w:bCs/>
        </w:rPr>
        <w:t xml:space="preserve">ORLEN Paczka sp. z o. o. </w:t>
      </w:r>
      <w:r w:rsidRPr="00D3450F">
        <w:rPr>
          <w:rFonts w:asciiTheme="majorHAnsi" w:eastAsia="Calibri" w:hAnsiTheme="majorHAnsi" w:cstheme="majorHAnsi"/>
          <w:bCs/>
          <w:lang w:eastAsia="zh-CN"/>
        </w:rPr>
        <w:t>jako Administratora danych w rozumieniu obowiązujących przepisów prawa o ochronie danych osobowych, niezwłocznie, jednakże nie później niż w terminie 30</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ayout w:type="fixed"/>
        <w:tblLook w:val="04A0" w:firstRow="1" w:lastRow="0" w:firstColumn="1" w:lastColumn="0" w:noHBand="0" w:noVBand="1"/>
      </w:tblPr>
      <w:tblGrid>
        <w:gridCol w:w="1507"/>
        <w:gridCol w:w="2774"/>
        <w:gridCol w:w="534"/>
        <w:gridCol w:w="1559"/>
        <w:gridCol w:w="2642"/>
      </w:tblGrid>
      <w:tr w:rsidR="002A600A" w:rsidRPr="00D3450F" w14:paraId="70EC110E" w14:textId="77777777" w:rsidTr="008E629D">
        <w:tc>
          <w:tcPr>
            <w:tcW w:w="4281" w:type="dxa"/>
            <w:gridSpan w:val="2"/>
            <w:tcBorders>
              <w:right w:val="single" w:sz="4" w:space="0" w:color="auto"/>
            </w:tcBorders>
            <w:shd w:val="clear" w:color="auto" w:fill="F2F2F2" w:themeFill="background1" w:themeFillShade="F2"/>
          </w:tcPr>
          <w:p w14:paraId="441B7C9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Osoba składająca oświadczenie w imieniu Spółki*</w:t>
            </w:r>
          </w:p>
        </w:tc>
        <w:tc>
          <w:tcPr>
            <w:tcW w:w="534" w:type="dxa"/>
            <w:tcBorders>
              <w:top w:val="nil"/>
              <w:left w:val="single" w:sz="4" w:space="0" w:color="auto"/>
              <w:bottom w:val="nil"/>
              <w:right w:val="single" w:sz="4" w:space="0" w:color="auto"/>
            </w:tcBorders>
          </w:tcPr>
          <w:p w14:paraId="6D87B7D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4201" w:type="dxa"/>
            <w:gridSpan w:val="2"/>
            <w:tcBorders>
              <w:left w:val="single" w:sz="4" w:space="0" w:color="auto"/>
            </w:tcBorders>
            <w:shd w:val="clear" w:color="auto" w:fill="F2F2F2" w:themeFill="background1" w:themeFillShade="F2"/>
          </w:tcPr>
          <w:p w14:paraId="0AA4D780"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Osoba składająca oświadczenie w imieniu Spółki*</w:t>
            </w:r>
          </w:p>
        </w:tc>
      </w:tr>
      <w:tr w:rsidR="002A600A" w:rsidRPr="00D3450F" w14:paraId="7D46B4CA" w14:textId="77777777" w:rsidTr="008E629D">
        <w:tc>
          <w:tcPr>
            <w:tcW w:w="1507" w:type="dxa"/>
          </w:tcPr>
          <w:p w14:paraId="2B5731D6"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Imię i nazwisko</w:t>
            </w:r>
          </w:p>
        </w:tc>
        <w:tc>
          <w:tcPr>
            <w:tcW w:w="2774" w:type="dxa"/>
            <w:tcBorders>
              <w:right w:val="single" w:sz="4" w:space="0" w:color="auto"/>
            </w:tcBorders>
          </w:tcPr>
          <w:p w14:paraId="4B1F9A0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534" w:type="dxa"/>
            <w:tcBorders>
              <w:top w:val="nil"/>
              <w:left w:val="single" w:sz="4" w:space="0" w:color="auto"/>
              <w:bottom w:val="nil"/>
              <w:right w:val="single" w:sz="4" w:space="0" w:color="auto"/>
            </w:tcBorders>
          </w:tcPr>
          <w:p w14:paraId="1664329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1CF4B77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Imię i nazwisko</w:t>
            </w:r>
          </w:p>
        </w:tc>
        <w:tc>
          <w:tcPr>
            <w:tcW w:w="2642" w:type="dxa"/>
          </w:tcPr>
          <w:p w14:paraId="732F6BC7"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7E91A377" w14:textId="77777777" w:rsidTr="008E629D">
        <w:tc>
          <w:tcPr>
            <w:tcW w:w="1507" w:type="dxa"/>
          </w:tcPr>
          <w:p w14:paraId="1C92A13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 xml:space="preserve">Podpis** </w:t>
            </w:r>
          </w:p>
          <w:p w14:paraId="403EBFB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2774" w:type="dxa"/>
            <w:tcBorders>
              <w:right w:val="single" w:sz="4" w:space="0" w:color="auto"/>
            </w:tcBorders>
          </w:tcPr>
          <w:p w14:paraId="424DFDC4"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p w14:paraId="450D0EB6"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p w14:paraId="20FA330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534" w:type="dxa"/>
            <w:tcBorders>
              <w:top w:val="nil"/>
              <w:left w:val="single" w:sz="4" w:space="0" w:color="auto"/>
              <w:bottom w:val="nil"/>
              <w:right w:val="single" w:sz="4" w:space="0" w:color="auto"/>
            </w:tcBorders>
          </w:tcPr>
          <w:p w14:paraId="3984AEB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322FA98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Podpis**</w:t>
            </w:r>
          </w:p>
          <w:p w14:paraId="6986797A"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2642" w:type="dxa"/>
          </w:tcPr>
          <w:p w14:paraId="66EF1F5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3C23E9FF" w14:textId="77777777" w:rsidTr="008E629D">
        <w:tc>
          <w:tcPr>
            <w:tcW w:w="1507" w:type="dxa"/>
          </w:tcPr>
          <w:p w14:paraId="34391726"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Data</w:t>
            </w:r>
          </w:p>
        </w:tc>
        <w:tc>
          <w:tcPr>
            <w:tcW w:w="2774" w:type="dxa"/>
            <w:tcBorders>
              <w:right w:val="single" w:sz="4" w:space="0" w:color="auto"/>
            </w:tcBorders>
          </w:tcPr>
          <w:p w14:paraId="0D39DDA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534" w:type="dxa"/>
            <w:tcBorders>
              <w:top w:val="nil"/>
              <w:left w:val="single" w:sz="4" w:space="0" w:color="auto"/>
              <w:bottom w:val="nil"/>
              <w:right w:val="single" w:sz="4" w:space="0" w:color="auto"/>
            </w:tcBorders>
          </w:tcPr>
          <w:p w14:paraId="7FF9292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14ABD28C"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Data</w:t>
            </w:r>
          </w:p>
        </w:tc>
        <w:tc>
          <w:tcPr>
            <w:tcW w:w="2642" w:type="dxa"/>
          </w:tcPr>
          <w:p w14:paraId="1EB90C9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0F4777B4" w14:textId="77777777" w:rsidTr="008E629D">
        <w:tc>
          <w:tcPr>
            <w:tcW w:w="1507" w:type="dxa"/>
          </w:tcPr>
          <w:p w14:paraId="48D4B4E0"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Forma reprezentacji</w:t>
            </w:r>
          </w:p>
        </w:tc>
        <w:tc>
          <w:tcPr>
            <w:tcW w:w="2774" w:type="dxa"/>
            <w:tcBorders>
              <w:right w:val="single" w:sz="4" w:space="0" w:color="auto"/>
            </w:tcBorders>
          </w:tcPr>
          <w:p w14:paraId="232BDC07"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Reprezentant / Pełnomocnik ***</w:t>
            </w:r>
          </w:p>
        </w:tc>
        <w:tc>
          <w:tcPr>
            <w:tcW w:w="534" w:type="dxa"/>
            <w:tcBorders>
              <w:top w:val="nil"/>
              <w:left w:val="single" w:sz="4" w:space="0" w:color="auto"/>
              <w:bottom w:val="nil"/>
              <w:right w:val="single" w:sz="4" w:space="0" w:color="auto"/>
            </w:tcBorders>
          </w:tcPr>
          <w:p w14:paraId="64A4CC8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2147955D"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Forma reprezentacji</w:t>
            </w:r>
          </w:p>
        </w:tc>
        <w:tc>
          <w:tcPr>
            <w:tcW w:w="2642" w:type="dxa"/>
          </w:tcPr>
          <w:p w14:paraId="5239D25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Reprezentant / Pełnomocnik ***</w:t>
            </w:r>
          </w:p>
        </w:tc>
      </w:tr>
    </w:tbl>
    <w:p w14:paraId="43C7DFED" w14:textId="77777777" w:rsidR="002A600A" w:rsidRPr="00D3450F" w:rsidRDefault="002A600A" w:rsidP="002A600A">
      <w:pPr>
        <w:suppressAutoHyphens/>
        <w:spacing w:after="60" w:line="252" w:lineRule="auto"/>
        <w:rPr>
          <w:rFonts w:asciiTheme="majorHAnsi" w:eastAsia="Calibri" w:hAnsiTheme="majorHAnsi" w:cstheme="majorHAnsi"/>
          <w:bCs/>
          <w:i/>
          <w:sz w:val="16"/>
          <w:szCs w:val="16"/>
          <w:lang w:eastAsia="zh-CN"/>
        </w:rPr>
      </w:pPr>
    </w:p>
    <w:p w14:paraId="503ACD98"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1D926A4B"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8CE5C90"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5F69E755"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349128B0"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0FBD6ADF"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1B1DFACB"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549CD08C"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2AFA0A5"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10B350D0"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2F283F52"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85C50C9"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5E64F07" w14:textId="3611EA75" w:rsidR="002A600A" w:rsidRPr="00D3450F" w:rsidRDefault="002A600A" w:rsidP="002A600A">
      <w:pPr>
        <w:autoSpaceDE w:val="0"/>
        <w:autoSpaceDN w:val="0"/>
        <w:adjustRightInd w:val="0"/>
        <w:spacing w:after="0" w:line="252" w:lineRule="auto"/>
        <w:rPr>
          <w:rFonts w:asciiTheme="majorHAnsi" w:eastAsia="Calibri" w:hAnsiTheme="majorHAnsi" w:cstheme="majorHAnsi"/>
          <w:bCs/>
          <w:i/>
          <w:sz w:val="16"/>
          <w:szCs w:val="16"/>
          <w:lang w:eastAsia="zh-CN"/>
        </w:rPr>
      </w:pPr>
      <w:r w:rsidRPr="00D3450F">
        <w:rPr>
          <w:rFonts w:asciiTheme="majorHAnsi" w:eastAsia="Calibri" w:hAnsiTheme="majorHAnsi" w:cstheme="majorHAnsi"/>
          <w:bCs/>
          <w:i/>
          <w:sz w:val="16"/>
          <w:szCs w:val="16"/>
          <w:lang w:eastAsia="zh-CN"/>
        </w:rPr>
        <w:t>* W przypadku, gdy osoba składająca oświadczenie jest Pełnomocnikiem należy załączyć dokument pełnomocnictwa (skan).</w:t>
      </w:r>
    </w:p>
    <w:p w14:paraId="4F72A7C5" w14:textId="77777777" w:rsidR="002A600A" w:rsidRPr="00D3450F" w:rsidRDefault="002A600A" w:rsidP="002A600A">
      <w:pPr>
        <w:autoSpaceDE w:val="0"/>
        <w:autoSpaceDN w:val="0"/>
        <w:adjustRightInd w:val="0"/>
        <w:spacing w:after="0" w:line="252" w:lineRule="auto"/>
        <w:rPr>
          <w:rFonts w:asciiTheme="majorHAnsi" w:eastAsia="Calibri" w:hAnsiTheme="majorHAnsi" w:cstheme="majorHAnsi"/>
          <w:bCs/>
          <w:i/>
          <w:sz w:val="16"/>
          <w:szCs w:val="16"/>
          <w:lang w:eastAsia="zh-CN"/>
        </w:rPr>
      </w:pPr>
      <w:r w:rsidRPr="00D3450F">
        <w:rPr>
          <w:rFonts w:asciiTheme="majorHAnsi" w:eastAsia="Calibri" w:hAnsiTheme="majorHAnsi" w:cstheme="majorHAnsi"/>
          <w:bCs/>
          <w:i/>
          <w:sz w:val="16"/>
          <w:szCs w:val="16"/>
          <w:lang w:eastAsia="zh-CN"/>
        </w:rPr>
        <w:t>** W przypadku podpisu własnoręcznego należy załączyć dokument stanowiący wzór podpisu (skan) np. bankowa karta wzorów podpisów, notarialnie potwierdzony wzór podpisu, dokument imienny zawierający wzór podpisu.</w:t>
      </w:r>
    </w:p>
    <w:p w14:paraId="7C9AFD71" w14:textId="77777777" w:rsidR="002A600A" w:rsidRPr="00D3450F" w:rsidRDefault="002A600A" w:rsidP="002A600A">
      <w:pPr>
        <w:suppressAutoHyphens/>
        <w:spacing w:after="0" w:line="252" w:lineRule="auto"/>
        <w:rPr>
          <w:rFonts w:asciiTheme="majorHAnsi" w:eastAsia="Calibri" w:hAnsiTheme="majorHAnsi" w:cstheme="majorHAnsi"/>
          <w:bCs/>
          <w:i/>
          <w:lang w:eastAsia="zh-CN"/>
        </w:rPr>
      </w:pPr>
      <w:r w:rsidRPr="00D3450F">
        <w:rPr>
          <w:rFonts w:asciiTheme="majorHAnsi" w:eastAsia="Calibri" w:hAnsiTheme="majorHAnsi" w:cstheme="majorHAnsi"/>
          <w:bCs/>
          <w:i/>
          <w:sz w:val="16"/>
          <w:szCs w:val="16"/>
          <w:lang w:eastAsia="zh-CN"/>
        </w:rPr>
        <w:t>*** Niepotrzebne skreślić.</w:t>
      </w: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2A600A" w:rsidRPr="00D3450F" w14:paraId="6840F185" w14:textId="77777777" w:rsidTr="008E629D">
        <w:tc>
          <w:tcPr>
            <w:tcW w:w="9067" w:type="dxa"/>
            <w:gridSpan w:val="2"/>
            <w:tcBorders>
              <w:right w:val="single" w:sz="4" w:space="0" w:color="auto"/>
            </w:tcBorders>
            <w:shd w:val="clear" w:color="auto" w:fill="F2F2F2" w:themeFill="background1" w:themeFillShade="F2"/>
          </w:tcPr>
          <w:p w14:paraId="60F9BFD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 xml:space="preserve"> </w:t>
            </w:r>
          </w:p>
        </w:tc>
      </w:tr>
      <w:tr w:rsidR="002A600A" w:rsidRPr="00D3450F" w14:paraId="70AC84A8" w14:textId="77777777" w:rsidTr="008E629D">
        <w:tc>
          <w:tcPr>
            <w:tcW w:w="9067" w:type="dxa"/>
            <w:gridSpan w:val="2"/>
            <w:tcBorders>
              <w:right w:val="single" w:sz="4" w:space="0" w:color="auto"/>
            </w:tcBorders>
          </w:tcPr>
          <w:p w14:paraId="1E7E5C6D"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Potwierdzam sprawdzenie zgodności podpisów:</w:t>
            </w:r>
          </w:p>
        </w:tc>
      </w:tr>
      <w:tr w:rsidR="002A600A" w:rsidRPr="00D3450F" w14:paraId="335658E5" w14:textId="77777777" w:rsidTr="008E629D">
        <w:tc>
          <w:tcPr>
            <w:tcW w:w="1514" w:type="dxa"/>
          </w:tcPr>
          <w:p w14:paraId="256A10AD"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Podpis</w:t>
            </w:r>
          </w:p>
        </w:tc>
        <w:tc>
          <w:tcPr>
            <w:tcW w:w="7553" w:type="dxa"/>
            <w:tcBorders>
              <w:right w:val="single" w:sz="4" w:space="0" w:color="auto"/>
            </w:tcBorders>
          </w:tcPr>
          <w:p w14:paraId="710E893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p w14:paraId="55B246E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78D84B2F" w14:textId="77777777" w:rsidTr="008E629D">
        <w:tc>
          <w:tcPr>
            <w:tcW w:w="1514" w:type="dxa"/>
          </w:tcPr>
          <w:p w14:paraId="129D084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Imię i nazwisko</w:t>
            </w:r>
          </w:p>
        </w:tc>
        <w:tc>
          <w:tcPr>
            <w:tcW w:w="7553" w:type="dxa"/>
            <w:tcBorders>
              <w:right w:val="single" w:sz="4" w:space="0" w:color="auto"/>
            </w:tcBorders>
          </w:tcPr>
          <w:p w14:paraId="2D5389C0"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5F66D5AE" w14:textId="77777777" w:rsidTr="008E629D">
        <w:tc>
          <w:tcPr>
            <w:tcW w:w="1514" w:type="dxa"/>
          </w:tcPr>
          <w:p w14:paraId="1CC9525F"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Data</w:t>
            </w:r>
          </w:p>
        </w:tc>
        <w:tc>
          <w:tcPr>
            <w:tcW w:w="7553" w:type="dxa"/>
            <w:tcBorders>
              <w:right w:val="single" w:sz="4" w:space="0" w:color="auto"/>
            </w:tcBorders>
          </w:tcPr>
          <w:p w14:paraId="7269C99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bl>
    <w:p w14:paraId="072066EE"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01196F76"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24525882"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35260F3C"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33F06C87"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38B1D689"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62AE3C53"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47D5C1C8" w14:textId="19801B91" w:rsidR="002A600A" w:rsidRPr="00D3450F" w:rsidRDefault="002A600A" w:rsidP="002A600A">
      <w:pPr>
        <w:suppressAutoHyphens/>
        <w:spacing w:after="0" w:line="252" w:lineRule="auto"/>
        <w:rPr>
          <w:rFonts w:asciiTheme="majorHAnsi" w:eastAsia="Calibri" w:hAnsiTheme="majorHAnsi" w:cstheme="majorHAnsi"/>
          <w:bCs/>
          <w:u w:val="single"/>
          <w:lang w:eastAsia="zh-CN"/>
        </w:rPr>
      </w:pPr>
      <w:r w:rsidRPr="00D3450F">
        <w:rPr>
          <w:rFonts w:asciiTheme="majorHAnsi" w:eastAsia="Calibri" w:hAnsiTheme="majorHAnsi" w:cstheme="majorHAnsi"/>
          <w:bCs/>
          <w:u w:val="single"/>
          <w:lang w:eastAsia="zh-CN"/>
        </w:rPr>
        <w:t>Załączniki:</w:t>
      </w:r>
    </w:p>
    <w:p w14:paraId="6E77ED2C" w14:textId="77777777" w:rsidR="002A600A" w:rsidRPr="00D3450F" w:rsidRDefault="002A600A" w:rsidP="002A600A">
      <w:pPr>
        <w:suppressAutoHyphens/>
        <w:spacing w:after="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Załącznik nr 1 – Klauzula informacyjna</w:t>
      </w:r>
    </w:p>
    <w:p w14:paraId="09D29C49" w14:textId="77777777" w:rsidR="002A600A" w:rsidRPr="00D3450F" w:rsidRDefault="002A600A" w:rsidP="002A600A">
      <w:pPr>
        <w:suppressAutoHyphens/>
        <w:spacing w:after="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Załącznik nr 2 – Wyjaśnienia do Oświadczenia o Beneficjencie rzeczywistym</w:t>
      </w:r>
    </w:p>
    <w:p w14:paraId="6FC25430" w14:textId="77777777" w:rsidR="002A600A" w:rsidRPr="00D3450F" w:rsidRDefault="002A600A" w:rsidP="002A600A">
      <w:pPr>
        <w:spacing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br w:type="page"/>
      </w:r>
    </w:p>
    <w:p w14:paraId="0D24B412" w14:textId="77777777" w:rsidR="002A600A" w:rsidRPr="00D3450F" w:rsidRDefault="002A600A" w:rsidP="002A600A">
      <w:pPr>
        <w:suppressAutoHyphens/>
        <w:spacing w:line="252" w:lineRule="auto"/>
        <w:contextualSpacing/>
        <w:rPr>
          <w:rFonts w:asciiTheme="majorHAnsi" w:eastAsia="Calibri" w:hAnsiTheme="majorHAnsi" w:cstheme="majorHAnsi"/>
          <w:bCs/>
          <w:lang w:eastAsia="zh-CN"/>
        </w:rPr>
      </w:pPr>
    </w:p>
    <w:p w14:paraId="541CC91D" w14:textId="77777777" w:rsidR="002A600A" w:rsidRPr="00D3450F" w:rsidRDefault="002A600A" w:rsidP="002A600A">
      <w:pPr>
        <w:suppressAutoHyphens/>
        <w:spacing w:line="252" w:lineRule="auto"/>
        <w:contextualSpacing/>
        <w:rPr>
          <w:rFonts w:asciiTheme="majorHAnsi" w:eastAsia="Calibri" w:hAnsiTheme="majorHAnsi" w:cstheme="majorHAnsi"/>
          <w:bCs/>
          <w:lang w:eastAsia="zh-CN"/>
        </w:rPr>
      </w:pPr>
    </w:p>
    <w:p w14:paraId="6F5C4EAD" w14:textId="77777777" w:rsidR="002A600A" w:rsidRPr="00D3450F" w:rsidRDefault="002A600A" w:rsidP="002A600A">
      <w:pPr>
        <w:spacing w:afterLines="60" w:after="144" w:line="252" w:lineRule="auto"/>
        <w:jc w:val="right"/>
        <w:rPr>
          <w:rFonts w:asciiTheme="majorHAnsi" w:eastAsia="Calibri" w:hAnsiTheme="majorHAnsi" w:cstheme="majorHAnsi"/>
          <w:bCs/>
          <w:i/>
          <w:lang w:eastAsia="zh-CN"/>
        </w:rPr>
      </w:pPr>
      <w:r w:rsidRPr="00D3450F">
        <w:rPr>
          <w:rFonts w:asciiTheme="majorHAnsi" w:eastAsia="Calibri" w:hAnsiTheme="majorHAnsi" w:cstheme="majorHAnsi"/>
          <w:bCs/>
          <w:i/>
          <w:lang w:eastAsia="zh-CN"/>
        </w:rPr>
        <w:t>Załącznik 1 do Oświadczenia o Beneficjencie rzeczywistym</w:t>
      </w:r>
    </w:p>
    <w:p w14:paraId="43432754" w14:textId="77777777" w:rsidR="002A600A" w:rsidRPr="00D3450F" w:rsidRDefault="002A600A" w:rsidP="002A600A">
      <w:pPr>
        <w:spacing w:afterLines="60" w:after="144" w:line="252" w:lineRule="auto"/>
        <w:rPr>
          <w:rFonts w:asciiTheme="majorHAnsi" w:hAnsiTheme="majorHAnsi" w:cstheme="majorHAnsi"/>
          <w:bCs/>
        </w:rPr>
      </w:pPr>
    </w:p>
    <w:p w14:paraId="30F5A456" w14:textId="77777777" w:rsidR="001C7F94" w:rsidRPr="002E3894" w:rsidRDefault="001C7F94" w:rsidP="001C7F94">
      <w:pPr>
        <w:suppressAutoHyphens/>
        <w:spacing w:after="100" w:afterAutospacing="1" w:line="259" w:lineRule="auto"/>
        <w:jc w:val="center"/>
        <w:rPr>
          <w:rFonts w:ascii="Arial" w:eastAsia="Aptos" w:hAnsi="Arial" w:cs="Arial"/>
          <w:b/>
          <w:szCs w:val="20"/>
        </w:rPr>
      </w:pPr>
      <w:r w:rsidRPr="002E3894">
        <w:rPr>
          <w:rFonts w:ascii="Arial" w:eastAsia="Aptos" w:hAnsi="Arial" w:cs="Arial"/>
          <w:b/>
          <w:szCs w:val="20"/>
        </w:rPr>
        <w:t>Klauzula informacyjna ORLEN Paczka Sp. z o.o.</w:t>
      </w:r>
    </w:p>
    <w:p w14:paraId="5AAE3FFF" w14:textId="77777777" w:rsidR="001C7F94" w:rsidRPr="00D12CE0" w:rsidRDefault="001C7F94" w:rsidP="001C7F94">
      <w:pPr>
        <w:spacing w:after="0" w:line="240" w:lineRule="auto"/>
        <w:rPr>
          <w:rFonts w:ascii="Arial" w:hAnsi="Arial" w:cs="Arial"/>
          <w:szCs w:val="20"/>
        </w:rPr>
      </w:pPr>
      <w:r w:rsidRPr="00D12CE0">
        <w:rPr>
          <w:rFonts w:ascii="Arial" w:hAnsi="Arial" w:cs="Arial"/>
          <w:szCs w:val="20"/>
        </w:rPr>
        <w:t>Zgodnie z art. 13 i 14 rozporządzenia Parlamentu Europejskiego i Rady (UE) 2016/679 z dnia 27.04.2016 r. w sprawie ochrony osób fizycznych w związku z przetwarzaniem danych osobowych i w sprawie swobodnego przepływu takich danych oraz uchylenia od dyrektywy 95/46/WE (ogólne rozporządzenie o ochronie danych) „RODO”: informujemy, że:</w:t>
      </w:r>
    </w:p>
    <w:p w14:paraId="69DA01C9" w14:textId="77777777" w:rsidR="001C7F94" w:rsidRPr="00D12CE0"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t>ORLEN Paczka Sp. z o.o. (dalej „</w:t>
      </w:r>
      <w:r w:rsidRPr="00D12CE0">
        <w:rPr>
          <w:rFonts w:ascii="Arial" w:hAnsi="Arial" w:cs="Arial"/>
          <w:b/>
          <w:szCs w:val="20"/>
        </w:rPr>
        <w:t>ORLEN Paczka</w:t>
      </w:r>
      <w:r w:rsidRPr="00D12CE0">
        <w:rPr>
          <w:rFonts w:ascii="Arial" w:hAnsi="Arial" w:cs="Arial"/>
          <w:szCs w:val="20"/>
        </w:rPr>
        <w:t xml:space="preserve">”) </w:t>
      </w:r>
      <w:r w:rsidRPr="00D12CE0">
        <w:rPr>
          <w:rFonts w:ascii="Arial" w:hAnsi="Arial" w:cs="Arial"/>
          <w:szCs w:val="20"/>
          <w:lang w:val="cs-CZ"/>
        </w:rPr>
        <w:t xml:space="preserve">z siedzibą w Warszawie, ul. Annopol 17A, 03-236 Warszawa, </w:t>
      </w:r>
      <w:r w:rsidRPr="00D12CE0">
        <w:rPr>
          <w:rFonts w:ascii="Arial" w:hAnsi="Arial" w:cs="Arial"/>
          <w:szCs w:val="20"/>
        </w:rPr>
        <w:t>jest Administratorem Pani/Pana danych osobowych.</w:t>
      </w:r>
    </w:p>
    <w:p w14:paraId="6B83684A" w14:textId="77777777" w:rsidR="001C7F94" w:rsidRPr="00D12CE0"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t xml:space="preserve">Do kontaktu z Inspektorem ochrony danych w ORLEN Paczka służy następujący adres email: </w:t>
      </w:r>
      <w:hyperlink r:id="rId11" w:history="1">
        <w:r w:rsidRPr="00D12CE0">
          <w:rPr>
            <w:rStyle w:val="Hipercze"/>
            <w:rFonts w:ascii="Arial" w:hAnsi="Arial" w:cs="Arial"/>
            <w:szCs w:val="20"/>
          </w:rPr>
          <w:t>iod@orlenpaczka.pl</w:t>
        </w:r>
      </w:hyperlink>
      <w:r w:rsidRPr="00D12CE0">
        <w:rPr>
          <w:rFonts w:ascii="Arial" w:hAnsi="Arial" w:cs="Arial"/>
          <w:szCs w:val="20"/>
        </w:rPr>
        <w:t>.  Z Inspektorem ochrony danych można skontaktować się także pisemnie na adres siedziby ORLEN Paczka wskazany w pkt 1, z dopiskiem „Inspektor Ochrony Danych“.</w:t>
      </w:r>
    </w:p>
    <w:p w14:paraId="2B44CAC8" w14:textId="77777777" w:rsidR="001C7F94" w:rsidRPr="00D12CE0"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t>Państwa dane osobowe przetwarzane są w następujących celach:</w:t>
      </w:r>
    </w:p>
    <w:p w14:paraId="092423B7" w14:textId="77777777" w:rsidR="001C7F94" w:rsidRPr="00D12CE0" w:rsidRDefault="001C7F94" w:rsidP="001C7F94">
      <w:pPr>
        <w:pStyle w:val="Akapitzlist"/>
        <w:numPr>
          <w:ilvl w:val="0"/>
          <w:numId w:val="43"/>
        </w:numPr>
        <w:spacing w:after="160" w:line="259" w:lineRule="auto"/>
        <w:rPr>
          <w:rFonts w:ascii="Arial" w:hAnsi="Arial" w:cs="Arial"/>
          <w:szCs w:val="20"/>
        </w:rPr>
      </w:pPr>
      <w:r w:rsidRPr="00D12CE0">
        <w:rPr>
          <w:rFonts w:ascii="Arial" w:hAnsi="Arial" w:cs="Arial"/>
          <w:szCs w:val="20"/>
        </w:rPr>
        <w:t>kontaktowych, na potrzeby prowadzenia korespondencji, udzielania informacji i odpowiedzi na zadane pytania, co stanowi prawnie uzasadniony interes Administratora (podstawa prawna: art. 6 ust. 1 lit. f RODO);</w:t>
      </w:r>
    </w:p>
    <w:p w14:paraId="4A7ADAC7" w14:textId="77777777" w:rsidR="001C7F94" w:rsidRPr="00D12CE0" w:rsidRDefault="001C7F94" w:rsidP="001C7F94">
      <w:pPr>
        <w:pStyle w:val="Akapitzlist"/>
        <w:numPr>
          <w:ilvl w:val="0"/>
          <w:numId w:val="43"/>
        </w:numPr>
        <w:spacing w:after="160" w:line="259" w:lineRule="auto"/>
        <w:rPr>
          <w:rFonts w:ascii="Arial" w:hAnsi="Arial" w:cs="Arial"/>
          <w:szCs w:val="20"/>
        </w:rPr>
      </w:pPr>
      <w:r w:rsidRPr="00D12CE0">
        <w:rPr>
          <w:rFonts w:ascii="Arial" w:hAnsi="Arial" w:cs="Arial"/>
          <w:szCs w:val="20"/>
        </w:rPr>
        <w:t xml:space="preserve">wykonania Umowy łączącej Administratora i Partnera Biznesowego – podstawą prawną przetwarzania jest prawnie uzasadniony interes Administratora i Partnera Biznesowego (podstawa prawna: art. 6 ust. 1 lit. f RODO), polegający na możliwości sprawnego wykonywania Umowy zawartej pomiędzy nimi. W przypadku, gdy stroną Umowy jest Partner Biznesowy będący osobą fizyczną – podstawą przetwarzania danych osobowych jest niezbędność przetwarzania do zawarcia i wykonania Umowy (podstawa prawna: art. 6 ust. 1 lit. b RODO);  </w:t>
      </w:r>
    </w:p>
    <w:p w14:paraId="6627E014" w14:textId="77777777" w:rsidR="001C7F94" w:rsidRPr="00D12CE0" w:rsidRDefault="001C7F94" w:rsidP="001C7F94">
      <w:pPr>
        <w:pStyle w:val="Akapitzlist"/>
        <w:numPr>
          <w:ilvl w:val="0"/>
          <w:numId w:val="43"/>
        </w:numPr>
        <w:spacing w:after="160" w:line="259" w:lineRule="auto"/>
        <w:rPr>
          <w:rFonts w:ascii="Arial" w:hAnsi="Arial" w:cs="Arial"/>
          <w:szCs w:val="20"/>
        </w:rPr>
      </w:pPr>
      <w:r w:rsidRPr="00D12CE0">
        <w:rPr>
          <w:rFonts w:ascii="Arial" w:hAnsi="Arial" w:cs="Arial"/>
          <w:szCs w:val="20"/>
        </w:rPr>
        <w:t>wypełnienia obowiązków prawnych ciążących na ORLEN Paczka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w:t>
      </w:r>
      <w:r>
        <w:rPr>
          <w:rFonts w:ascii="Arial" w:hAnsi="Arial" w:cs="Arial"/>
          <w:szCs w:val="20"/>
        </w:rPr>
        <w:t xml:space="preserve"> </w:t>
      </w:r>
      <w:r w:rsidRPr="00D12CE0">
        <w:rPr>
          <w:rFonts w:ascii="Arial" w:hAnsi="Arial" w:cs="Arial"/>
          <w:szCs w:val="20"/>
        </w:rPr>
        <w:t>i nieprawidłowościom związanych z przepisami antykorupcyjnymi oraz innymi przepisami wynikającymi ze specyfiki realizowanej umowy (podstawa prawna: art. 6 ust. 1 lit. c RODO);</w:t>
      </w:r>
    </w:p>
    <w:p w14:paraId="22CC4CAA" w14:textId="77777777" w:rsidR="001C7F94" w:rsidRPr="00D12CE0" w:rsidRDefault="001C7F94" w:rsidP="001C7F94">
      <w:pPr>
        <w:pStyle w:val="Akapitzlist"/>
        <w:numPr>
          <w:ilvl w:val="0"/>
          <w:numId w:val="43"/>
        </w:numPr>
        <w:spacing w:after="160" w:line="259" w:lineRule="auto"/>
        <w:rPr>
          <w:rFonts w:ascii="Arial" w:hAnsi="Arial" w:cs="Arial"/>
          <w:szCs w:val="20"/>
        </w:rPr>
      </w:pPr>
      <w:r w:rsidRPr="00D12CE0">
        <w:rPr>
          <w:rFonts w:ascii="Arial" w:hAnsi="Arial" w:cs="Arial"/>
          <w:szCs w:val="20"/>
        </w:rPr>
        <w:t>przetwarzaniu danych osobowych na potrzeby korzystania z systemu KSeF, w tym przetwarzanie w celu wystawiania, przesyłania, odbierania i przechowywania faktur ustrukturyzowanych, w przypadku Partnera Biznesowego podstawą przetwarzania danych osobowych jest obowiązek prawny Administratora (podstawa prawna: art. 6 ust. 1 lit. c RODO), w przypadku osoby fizycznej nieprowadzącej działalności gospodarczej podstawą prawą jest uzasadniony interes Administratora (podstawa prawna: art. 6 ust. 1 lit. f RODO);</w:t>
      </w:r>
    </w:p>
    <w:p w14:paraId="12A5D0BB" w14:textId="77777777" w:rsidR="001C7F94" w:rsidRPr="00D12CE0" w:rsidRDefault="001C7F94" w:rsidP="001C7F94">
      <w:pPr>
        <w:pStyle w:val="Akapitzlist"/>
        <w:numPr>
          <w:ilvl w:val="0"/>
          <w:numId w:val="43"/>
        </w:numPr>
        <w:spacing w:after="160" w:line="259" w:lineRule="auto"/>
        <w:rPr>
          <w:rFonts w:ascii="Arial" w:hAnsi="Arial" w:cs="Arial"/>
          <w:szCs w:val="20"/>
        </w:rPr>
      </w:pPr>
      <w:r w:rsidRPr="00D12CE0">
        <w:rPr>
          <w:rFonts w:ascii="Arial" w:hAnsi="Arial" w:cs="Arial"/>
          <w:szCs w:val="20"/>
        </w:rPr>
        <w:t>obsługi, dochodzenia i obrony w razie zaistnienia roszczeń, w tym roszczeń pomiędzy ORLEN Paczka a Panią/Panem lub pomiędzy ORLEN Paczka, a Partnerem Biznesowym (podstawa prawna: art. 6 ust. 1 lit. f RODO);</w:t>
      </w:r>
    </w:p>
    <w:p w14:paraId="7E454788" w14:textId="77777777" w:rsidR="001C7F94" w:rsidRPr="00D12CE0" w:rsidRDefault="001C7F94" w:rsidP="001C7F94">
      <w:pPr>
        <w:pStyle w:val="Akapitzlist"/>
        <w:numPr>
          <w:ilvl w:val="0"/>
          <w:numId w:val="43"/>
        </w:numPr>
        <w:spacing w:after="160" w:line="259" w:lineRule="auto"/>
        <w:rPr>
          <w:rFonts w:ascii="Arial" w:hAnsi="Arial" w:cs="Arial"/>
          <w:szCs w:val="20"/>
        </w:rPr>
      </w:pPr>
      <w:r w:rsidRPr="00D12CE0">
        <w:rPr>
          <w:rFonts w:ascii="Arial" w:hAnsi="Arial" w:cs="Arial"/>
          <w:szCs w:val="20"/>
        </w:rPr>
        <w:t>weryfikacji poprawności i aktualności Pani/Pana danych, wiarygodności Partnera Biznesowego lub osób powiązanych z Partnerem Biznesowym, w tym badania historii biznesowej, sytuacji prawnej, finansowej osoby prawnej w celu ochrony interesów ekonomicznych i prawnych ORLEN Paczka (podstawa prawna: art. 6 ust. 1 lit. f RODO);</w:t>
      </w:r>
    </w:p>
    <w:p w14:paraId="42D6360D" w14:textId="77777777" w:rsidR="001C7F94" w:rsidRPr="00D12CE0" w:rsidRDefault="001C7F94" w:rsidP="001C7F94">
      <w:pPr>
        <w:pStyle w:val="Akapitzlist"/>
        <w:numPr>
          <w:ilvl w:val="0"/>
          <w:numId w:val="43"/>
        </w:numPr>
        <w:spacing w:after="160" w:line="259" w:lineRule="auto"/>
        <w:rPr>
          <w:rFonts w:ascii="Arial" w:hAnsi="Arial" w:cs="Arial"/>
          <w:szCs w:val="20"/>
        </w:rPr>
      </w:pPr>
      <w:r w:rsidRPr="00D12CE0">
        <w:rPr>
          <w:rFonts w:ascii="Arial" w:hAnsi="Arial" w:cs="Arial"/>
          <w:szCs w:val="20"/>
        </w:rPr>
        <w:t>dbałości o bezpieczeństwo ORLEN Paczka przed nadużyciami i nieprawidłowościami dot. antykorupcji, w tym wykrywania nadużyć oraz zapobiegania nadużyciom, zapobiegania konfliktom interesów w procesach biznesowych, prowadzenia wysokich standardów etycznych (podstawa prawna: art. 6 ust. 1 lit. f RODO);</w:t>
      </w:r>
    </w:p>
    <w:p w14:paraId="2EE45E20" w14:textId="77777777" w:rsidR="001C7F94" w:rsidRPr="00D12CE0" w:rsidRDefault="001C7F94" w:rsidP="001C7F94">
      <w:pPr>
        <w:pStyle w:val="Akapitzlist"/>
        <w:numPr>
          <w:ilvl w:val="0"/>
          <w:numId w:val="43"/>
        </w:numPr>
        <w:spacing w:after="160" w:line="259" w:lineRule="auto"/>
        <w:rPr>
          <w:rFonts w:ascii="Arial" w:hAnsi="Arial" w:cs="Arial"/>
          <w:szCs w:val="20"/>
        </w:rPr>
      </w:pPr>
      <w:r w:rsidRPr="00D12CE0">
        <w:rPr>
          <w:rFonts w:ascii="Arial" w:hAnsi="Arial" w:cs="Arial"/>
          <w:szCs w:val="20"/>
        </w:rPr>
        <w:t>rejestracji osoby wręczającej lub przyjmującej upominek, na zasadach określonych w Polityce przyjmowania i wręczania upominków w GK ORLEN (podstawa prawna: art. 6 ust. 1 lit. f RODO);</w:t>
      </w:r>
    </w:p>
    <w:p w14:paraId="09FBBD75" w14:textId="77777777" w:rsidR="001C7F94" w:rsidRPr="00D12CE0" w:rsidRDefault="001C7F94" w:rsidP="001C7F94">
      <w:pPr>
        <w:pStyle w:val="Akapitzlist"/>
        <w:numPr>
          <w:ilvl w:val="0"/>
          <w:numId w:val="43"/>
        </w:numPr>
        <w:spacing w:after="160" w:line="259" w:lineRule="auto"/>
        <w:rPr>
          <w:rFonts w:ascii="Arial" w:hAnsi="Arial" w:cs="Arial"/>
          <w:szCs w:val="20"/>
        </w:rPr>
      </w:pPr>
      <w:r w:rsidRPr="00D12CE0">
        <w:rPr>
          <w:rFonts w:ascii="Arial" w:hAnsi="Arial" w:cs="Arial"/>
          <w:szCs w:val="20"/>
        </w:rPr>
        <w:t>nawiązywania lub utrzymywania relacji biznesowych, w tym prowadzenia odpowiedniej korespondencji lub kontaktów telefonicznych oraz prowadzenia wewnętrznych analiz biznesowych związanych z obsługą kontrahentów, warunkami bieżącej współpracy biznesowej lub możliwością jej rozwoju, co stanowi prawnie uzasadniony interes Administratora (podstawa prawna: art. 6 ust. 1 lit. f RODO).</w:t>
      </w:r>
    </w:p>
    <w:p w14:paraId="199FDE17" w14:textId="77777777" w:rsidR="001C7F94" w:rsidRPr="00D12CE0" w:rsidRDefault="001C7F94" w:rsidP="001C7F94">
      <w:pPr>
        <w:pStyle w:val="Akapitzlist"/>
        <w:numPr>
          <w:ilvl w:val="0"/>
          <w:numId w:val="42"/>
        </w:numPr>
        <w:spacing w:after="0" w:line="240" w:lineRule="auto"/>
        <w:ind w:right="15" w:hanging="307"/>
        <w:rPr>
          <w:rFonts w:ascii="Arial" w:hAnsi="Arial" w:cs="Arial"/>
          <w:szCs w:val="20"/>
        </w:rPr>
      </w:pPr>
      <w:r w:rsidRPr="00D12CE0">
        <w:rPr>
          <w:rFonts w:ascii="Arial" w:hAnsi="Arial" w:cs="Arial"/>
          <w:szCs w:val="20"/>
        </w:rPr>
        <w:t xml:space="preserve">Dane osób wyznaczonych do kontaktu po stronie Partnera Biznesowego, Administrator mógł pozyskać od Partnera Biznesowego, współpracowników lub z Internetu (np. strony internetowej Partnera Biznesowego). Pozyskane w ten sposób dane mogą obejmować w szczególności: imię, nazwisko, stanowisko, adres e-mail, nr telefonu. </w:t>
      </w:r>
    </w:p>
    <w:p w14:paraId="2517CEC1" w14:textId="77777777" w:rsidR="001C7F94" w:rsidRPr="00D12CE0"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lastRenderedPageBreak/>
        <w:t xml:space="preserve">Dane osób wyznaczonych do kontaktu po stronie Partnera Biznesowego, będą przetwarzane w celu: </w:t>
      </w:r>
    </w:p>
    <w:p w14:paraId="1D639702" w14:textId="77777777" w:rsidR="001C7F94" w:rsidRPr="00D12CE0" w:rsidRDefault="001C7F94" w:rsidP="001C7F94">
      <w:pPr>
        <w:pStyle w:val="Akapitzlist"/>
        <w:numPr>
          <w:ilvl w:val="0"/>
          <w:numId w:val="44"/>
        </w:numPr>
        <w:spacing w:after="0" w:line="240" w:lineRule="auto"/>
        <w:ind w:left="709" w:right="15"/>
        <w:rPr>
          <w:rFonts w:ascii="Arial" w:hAnsi="Arial" w:cs="Arial"/>
          <w:szCs w:val="20"/>
        </w:rPr>
      </w:pPr>
      <w:r w:rsidRPr="00D12CE0">
        <w:rPr>
          <w:rFonts w:ascii="Arial" w:hAnsi="Arial" w:cs="Arial"/>
          <w:szCs w:val="20"/>
        </w:rPr>
        <w:t xml:space="preserve">wykonania umowy łączącej Administratora i Partnera Biznesowego – na podstawie prawnie uzasadnionego interesu Administratora (podstawa prawna: art. 6 ust. 1 lit. f RODO), polegający na możliwości sprawnego wykonywania Umowy łączącej Strony; </w:t>
      </w:r>
    </w:p>
    <w:p w14:paraId="10A4F9DA" w14:textId="77777777" w:rsidR="001C7F94" w:rsidRPr="00D12CE0" w:rsidRDefault="001C7F94" w:rsidP="001C7F94">
      <w:pPr>
        <w:pStyle w:val="Akapitzlist"/>
        <w:numPr>
          <w:ilvl w:val="0"/>
          <w:numId w:val="44"/>
        </w:numPr>
        <w:spacing w:after="0" w:line="240" w:lineRule="auto"/>
        <w:ind w:left="709" w:right="15"/>
        <w:rPr>
          <w:rFonts w:ascii="Arial" w:hAnsi="Arial" w:cs="Arial"/>
          <w:szCs w:val="20"/>
        </w:rPr>
      </w:pPr>
      <w:r w:rsidRPr="00D12CE0">
        <w:rPr>
          <w:rFonts w:ascii="Arial" w:hAnsi="Arial" w:cs="Arial"/>
          <w:szCs w:val="20"/>
        </w:rPr>
        <w:t xml:space="preserve">ewentualnego dochodzenia lub obrony przed roszczeniami – na podstawie prawnie uzasadnionego interesu Administratora (podstawa prawna: art. 6 ust. 1 lit. f RODO), polegający na ochronie jego praw. </w:t>
      </w:r>
    </w:p>
    <w:p w14:paraId="2411D6AC" w14:textId="77777777" w:rsidR="001C7F94" w:rsidRPr="00D12CE0"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t>Pani/Pana dane osobowe mogą być ujawniane przez ORLEN Paczka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5B6539FB" w14:textId="77777777" w:rsidR="001C7F94" w:rsidRPr="00D12CE0"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t xml:space="preserve">W każdym przypadku w razie dokonania zgłoszenia zgodnie z przepisami Ustawy z dnia 14 czerwca 2024 r. o ochronie sygnalistów, dane osobowe będą przetwarzane w celu przyjęcia zgłoszenia oraz podjęcia działania następczego, w tym także w celu przeprowadzenia postępowania wyjaśniającego i wyjaśnienia nieprawidłowości oraz prowadzenia korespondencji związanej ze zgłoszeniem. Podstawą prawną przetwarzania danych osobowych jest obowiązek prawny ciążący na Administratorze (art. 6 ust. 1 lit. c RODO), wynikający z przepisów Ustawy z dnia 14 czerwca 2024 r. o ochronie sygnalistów. Zgłoszenia można dokonać listownie na adres: Pełnomocnik Zarządu ds. Bezpieczeństwa ORLEN Paczka Sp. z o.o., ul. Annopol 17A, 03-236 Warszawa z dopiskiem „DO RĄK WŁASNYCH” lub na adres poczty elektronicznej: </w:t>
      </w:r>
      <w:hyperlink r:id="rId12" w:history="1">
        <w:r w:rsidRPr="00D12CE0">
          <w:rPr>
            <w:rStyle w:val="Hipercze"/>
            <w:rFonts w:ascii="Arial" w:hAnsi="Arial" w:cs="Arial"/>
            <w:szCs w:val="20"/>
          </w:rPr>
          <w:t>naruszenieprawa@orlenpaczka.pl</w:t>
        </w:r>
      </w:hyperlink>
      <w:r w:rsidRPr="00D12CE0">
        <w:rPr>
          <w:rFonts w:ascii="Arial" w:hAnsi="Arial" w:cs="Arial"/>
          <w:szCs w:val="20"/>
        </w:rPr>
        <w:t xml:space="preserve">. </w:t>
      </w:r>
    </w:p>
    <w:p w14:paraId="556E468C" w14:textId="77777777" w:rsidR="001C7F94" w:rsidRPr="00D12CE0"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t xml:space="preserve">Dane osobowe będą przetwarzane przez okres trwania prawnie uzasadnionego interesu Administratora lub do czasu wyrażenia skutecznego sprzeciwu, a także przez okres niezbędny do wykonania Umowy. W przypadku prowadzenia rejestru korzyści Pani/Pana dane osobowe będą przetwarzane przez okres trwania umowy oraz rok od jej zakończenia. Okres przechowywania danych osobowych może zostać każdorazowo przedłużony o okres przedawnienia roszczeń, jeżeli przetwarzanie danych będzie niezbędne dla dochodzenia ewentualnych roszczeń lub obrony przed nimi. Po upływie tych okresów, dane osobowe będą przetwarzane wyłącznie przez okres wymagany przepisami prawa. </w:t>
      </w:r>
    </w:p>
    <w:p w14:paraId="02954613" w14:textId="77777777" w:rsidR="001C7F94" w:rsidRPr="00D12CE0"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t xml:space="preserve">Podanie danych osobowych w celu zawarcia i wykonania Umowy, a także w celu weryfikacji Partnera Biznesowego jest konieczne. Bez podania danych osobowych nie jest możliwa realizacji w/w celów. W zakresie wymaganym przepisami prawa podatkowego podanie danych osobowych jest obowiązkowe. W przypadku zgłoszeń nieprawidłowości podanie danych osobowych jest dobrowolne. </w:t>
      </w:r>
    </w:p>
    <w:p w14:paraId="33ADF8E1" w14:textId="77777777" w:rsidR="001C7F94" w:rsidRPr="00D12CE0"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t>Przysługują Pani/Pan prawa związane z przetwarzaniem danych osobowych:</w:t>
      </w:r>
    </w:p>
    <w:p w14:paraId="3431AF80" w14:textId="77777777" w:rsidR="001C7F94" w:rsidRPr="00D12CE0" w:rsidRDefault="001C7F94" w:rsidP="001C7F94">
      <w:pPr>
        <w:numPr>
          <w:ilvl w:val="1"/>
          <w:numId w:val="42"/>
        </w:numPr>
        <w:spacing w:after="0" w:line="240" w:lineRule="auto"/>
        <w:ind w:left="592" w:right="15" w:hanging="278"/>
        <w:rPr>
          <w:rFonts w:ascii="Arial" w:hAnsi="Arial" w:cs="Arial"/>
          <w:szCs w:val="20"/>
        </w:rPr>
      </w:pPr>
      <w:r w:rsidRPr="00D12CE0">
        <w:rPr>
          <w:rFonts w:ascii="Arial" w:hAnsi="Arial" w:cs="Arial"/>
          <w:szCs w:val="20"/>
        </w:rPr>
        <w:t xml:space="preserve">prawo dostępu do treści swoich danych, </w:t>
      </w:r>
    </w:p>
    <w:p w14:paraId="71269139" w14:textId="77777777" w:rsidR="001C7F94" w:rsidRPr="00D12CE0" w:rsidRDefault="001C7F94" w:rsidP="001C7F94">
      <w:pPr>
        <w:numPr>
          <w:ilvl w:val="1"/>
          <w:numId w:val="42"/>
        </w:numPr>
        <w:spacing w:after="0" w:line="240" w:lineRule="auto"/>
        <w:ind w:left="592" w:right="15" w:hanging="278"/>
        <w:rPr>
          <w:rFonts w:ascii="Arial" w:hAnsi="Arial" w:cs="Arial"/>
          <w:szCs w:val="20"/>
        </w:rPr>
      </w:pPr>
      <w:r w:rsidRPr="00D12CE0">
        <w:rPr>
          <w:rFonts w:ascii="Arial" w:hAnsi="Arial" w:cs="Arial"/>
          <w:szCs w:val="20"/>
        </w:rPr>
        <w:t>prawo do sprostowania danych osobowych,</w:t>
      </w:r>
    </w:p>
    <w:p w14:paraId="6F9E1BBC" w14:textId="77777777" w:rsidR="001C7F94" w:rsidRPr="00D12CE0" w:rsidRDefault="001C7F94" w:rsidP="001C7F94">
      <w:pPr>
        <w:numPr>
          <w:ilvl w:val="1"/>
          <w:numId w:val="42"/>
        </w:numPr>
        <w:spacing w:after="0" w:line="240" w:lineRule="auto"/>
        <w:ind w:left="592" w:right="15" w:hanging="278"/>
        <w:rPr>
          <w:rFonts w:ascii="Arial" w:hAnsi="Arial" w:cs="Arial"/>
          <w:szCs w:val="20"/>
        </w:rPr>
      </w:pPr>
      <w:r w:rsidRPr="00D12CE0">
        <w:rPr>
          <w:rFonts w:ascii="Arial" w:hAnsi="Arial" w:cs="Arial"/>
          <w:szCs w:val="20"/>
        </w:rPr>
        <w:t xml:space="preserve">prawo do usunięcia danych osobowych lub ograniczenia przetwarzania, </w:t>
      </w:r>
    </w:p>
    <w:p w14:paraId="1F9AE805" w14:textId="77777777" w:rsidR="001C7F94" w:rsidRPr="00D12CE0" w:rsidRDefault="001C7F94" w:rsidP="001C7F94">
      <w:pPr>
        <w:numPr>
          <w:ilvl w:val="1"/>
          <w:numId w:val="42"/>
        </w:numPr>
        <w:spacing w:after="0" w:line="240" w:lineRule="auto"/>
        <w:ind w:left="592" w:right="15" w:hanging="278"/>
        <w:rPr>
          <w:rFonts w:ascii="Arial" w:hAnsi="Arial" w:cs="Arial"/>
          <w:szCs w:val="20"/>
        </w:rPr>
      </w:pPr>
      <w:r w:rsidRPr="00D12CE0">
        <w:rPr>
          <w:rFonts w:ascii="Arial" w:hAnsi="Arial" w:cs="Arial"/>
          <w:szCs w:val="20"/>
        </w:rPr>
        <w:t xml:space="preserve">prawo do przenoszenia danych, </w:t>
      </w:r>
    </w:p>
    <w:p w14:paraId="14C3D0E0" w14:textId="77777777" w:rsidR="001C7F94" w:rsidRPr="00D12CE0" w:rsidRDefault="001C7F94" w:rsidP="001C7F94">
      <w:pPr>
        <w:numPr>
          <w:ilvl w:val="1"/>
          <w:numId w:val="42"/>
        </w:numPr>
        <w:spacing w:after="0" w:line="240" w:lineRule="auto"/>
        <w:ind w:left="592" w:right="15" w:hanging="278"/>
        <w:rPr>
          <w:rFonts w:ascii="Arial" w:hAnsi="Arial" w:cs="Arial"/>
          <w:szCs w:val="20"/>
        </w:rPr>
      </w:pPr>
      <w:r w:rsidRPr="00D12CE0">
        <w:rPr>
          <w:rFonts w:ascii="Arial" w:hAnsi="Arial" w:cs="Arial"/>
          <w:szCs w:val="20"/>
        </w:rPr>
        <w:t xml:space="preserve">prawo wniesienia sprzeciwu - w przypadkach, kiedy ORLEN Paczka przetwarzają Pani/Pana dane osobowe na podstawie swojego prawnie uzasadnionego interesu; sprzeciw można wyrazić ze względu na szczególną sytuację. </w:t>
      </w:r>
    </w:p>
    <w:p w14:paraId="3730D8AC" w14:textId="77777777" w:rsidR="001C7F94" w:rsidRPr="00D12CE0" w:rsidRDefault="001C7F94" w:rsidP="001C7F94">
      <w:pPr>
        <w:spacing w:after="0" w:line="240" w:lineRule="auto"/>
        <w:ind w:left="314" w:right="15"/>
        <w:rPr>
          <w:rFonts w:ascii="Arial" w:hAnsi="Arial" w:cs="Arial"/>
          <w:szCs w:val="20"/>
        </w:rPr>
      </w:pPr>
      <w:r w:rsidRPr="00D12CE0">
        <w:rPr>
          <w:rFonts w:ascii="Arial" w:hAnsi="Arial" w:cs="Arial"/>
          <w:szCs w:val="20"/>
        </w:rPr>
        <w:t>Żądanie dotyczące realizacji ww. praw może Pani/Pan wysłać na adres poczty elektronicznej: IOD@orlenpaczka.pl lub adres siedziby ORLEN Paczka wskazany w pkt.1 z dopiskiem „Inspektor Ochrony Danych”.</w:t>
      </w:r>
    </w:p>
    <w:p w14:paraId="67F51A45" w14:textId="77777777" w:rsidR="001C7F94" w:rsidRDefault="001C7F94" w:rsidP="001C7F94">
      <w:pPr>
        <w:numPr>
          <w:ilvl w:val="0"/>
          <w:numId w:val="42"/>
        </w:numPr>
        <w:spacing w:after="0" w:line="240" w:lineRule="auto"/>
        <w:ind w:right="15" w:hanging="283"/>
        <w:rPr>
          <w:rFonts w:ascii="Arial" w:hAnsi="Arial" w:cs="Arial"/>
          <w:szCs w:val="20"/>
        </w:rPr>
      </w:pPr>
      <w:r w:rsidRPr="00D12CE0">
        <w:rPr>
          <w:rFonts w:ascii="Arial" w:hAnsi="Arial" w:cs="Arial"/>
          <w:szCs w:val="20"/>
        </w:rPr>
        <w:t>Przysługuje Pani/Panu prawo do wniesienia skargi do Prezesa Urzędu Ochrony Danych Osobowych (uodo.gov.pl).</w:t>
      </w:r>
    </w:p>
    <w:p w14:paraId="40FDB676" w14:textId="77777777" w:rsidR="001C7F94" w:rsidRDefault="001C7F94" w:rsidP="001C7F94">
      <w:pPr>
        <w:spacing w:after="160" w:line="278" w:lineRule="auto"/>
        <w:rPr>
          <w:rFonts w:ascii="Arial" w:hAnsi="Arial" w:cs="Arial"/>
          <w:szCs w:val="20"/>
        </w:rPr>
      </w:pPr>
      <w:r>
        <w:rPr>
          <w:rFonts w:ascii="Arial" w:hAnsi="Arial" w:cs="Arial"/>
          <w:szCs w:val="20"/>
        </w:rPr>
        <w:br w:type="page"/>
      </w:r>
    </w:p>
    <w:p w14:paraId="0C2ECA93" w14:textId="77777777" w:rsidR="002A600A" w:rsidRPr="00D3450F" w:rsidRDefault="002A600A" w:rsidP="002A600A">
      <w:pPr>
        <w:spacing w:afterLines="60" w:after="144" w:line="252" w:lineRule="auto"/>
        <w:rPr>
          <w:rFonts w:asciiTheme="majorHAnsi" w:hAnsiTheme="majorHAnsi" w:cstheme="majorHAnsi"/>
          <w:bCs/>
        </w:rPr>
      </w:pPr>
    </w:p>
    <w:p w14:paraId="7A1E2DCF" w14:textId="77777777" w:rsidR="002A600A" w:rsidRPr="00D3450F" w:rsidRDefault="002A600A" w:rsidP="002A600A">
      <w:pPr>
        <w:spacing w:afterLines="60" w:after="144" w:line="252" w:lineRule="auto"/>
        <w:rPr>
          <w:rFonts w:asciiTheme="majorHAnsi" w:hAnsiTheme="majorHAnsi" w:cstheme="majorHAnsi"/>
          <w:bCs/>
        </w:rPr>
      </w:pPr>
    </w:p>
    <w:p w14:paraId="72D0582E" w14:textId="77777777" w:rsidR="002A600A" w:rsidRPr="00D3450F" w:rsidRDefault="002A600A" w:rsidP="002A600A">
      <w:pPr>
        <w:spacing w:afterLines="60" w:after="144" w:line="252" w:lineRule="auto"/>
        <w:rPr>
          <w:rFonts w:asciiTheme="majorHAnsi" w:hAnsiTheme="majorHAnsi" w:cstheme="majorHAnsi"/>
          <w:bCs/>
        </w:rPr>
      </w:pPr>
    </w:p>
    <w:p w14:paraId="3DD3D1D3" w14:textId="77777777" w:rsidR="002A600A" w:rsidRPr="00D3450F" w:rsidRDefault="002A600A" w:rsidP="002A600A">
      <w:pPr>
        <w:spacing w:afterLines="60" w:after="144" w:line="252" w:lineRule="auto"/>
        <w:rPr>
          <w:rFonts w:asciiTheme="majorHAnsi" w:hAnsiTheme="majorHAnsi" w:cstheme="majorHAnsi"/>
          <w:bCs/>
        </w:rPr>
      </w:pPr>
    </w:p>
    <w:p w14:paraId="022561E6" w14:textId="77777777" w:rsidR="002A600A" w:rsidRPr="00D3450F" w:rsidRDefault="002A600A" w:rsidP="002A600A">
      <w:pPr>
        <w:spacing w:afterLines="60" w:after="144" w:line="252" w:lineRule="auto"/>
        <w:rPr>
          <w:rFonts w:asciiTheme="majorHAnsi" w:hAnsiTheme="majorHAnsi" w:cstheme="majorHAnsi"/>
          <w:bCs/>
        </w:rPr>
      </w:pPr>
    </w:p>
    <w:p w14:paraId="6F296AA6" w14:textId="77777777" w:rsidR="002A600A" w:rsidRPr="00D3450F" w:rsidRDefault="002A600A" w:rsidP="002A600A">
      <w:pPr>
        <w:spacing w:afterLines="60" w:after="144" w:line="252" w:lineRule="auto"/>
        <w:rPr>
          <w:rFonts w:asciiTheme="majorHAnsi" w:hAnsiTheme="majorHAnsi" w:cstheme="majorHAnsi"/>
          <w:bCs/>
        </w:rPr>
      </w:pPr>
    </w:p>
    <w:p w14:paraId="22ED680E" w14:textId="77777777" w:rsidR="002A600A" w:rsidRPr="00D3450F" w:rsidRDefault="002A600A" w:rsidP="002A600A">
      <w:pPr>
        <w:spacing w:afterLines="60" w:after="144" w:line="252" w:lineRule="auto"/>
        <w:rPr>
          <w:rFonts w:asciiTheme="majorHAnsi" w:hAnsiTheme="majorHAnsi" w:cstheme="majorHAnsi"/>
          <w:bCs/>
        </w:rPr>
      </w:pPr>
    </w:p>
    <w:p w14:paraId="08BDB456" w14:textId="77777777" w:rsidR="002A600A" w:rsidRPr="00D3450F" w:rsidRDefault="002A600A" w:rsidP="002A600A">
      <w:pPr>
        <w:spacing w:afterLines="60" w:after="144" w:line="252" w:lineRule="auto"/>
        <w:rPr>
          <w:rFonts w:asciiTheme="majorHAnsi" w:hAnsiTheme="majorHAnsi" w:cstheme="majorHAnsi"/>
          <w:bCs/>
        </w:rPr>
      </w:pPr>
    </w:p>
    <w:p w14:paraId="70BBF326" w14:textId="77777777" w:rsidR="002A600A" w:rsidRPr="00D3450F" w:rsidRDefault="002A600A" w:rsidP="002A600A">
      <w:pPr>
        <w:spacing w:afterLines="60" w:after="144" w:line="252" w:lineRule="auto"/>
        <w:rPr>
          <w:rFonts w:asciiTheme="majorHAnsi" w:hAnsiTheme="majorHAnsi" w:cstheme="majorHAnsi"/>
          <w:bCs/>
        </w:rPr>
      </w:pPr>
    </w:p>
    <w:p w14:paraId="756BE393" w14:textId="77777777" w:rsidR="002A600A" w:rsidRPr="00D3450F" w:rsidRDefault="002A600A" w:rsidP="002A600A">
      <w:pPr>
        <w:spacing w:afterLines="60" w:after="144" w:line="252" w:lineRule="auto"/>
        <w:rPr>
          <w:rFonts w:asciiTheme="majorHAnsi" w:hAnsiTheme="majorHAnsi" w:cstheme="majorHAnsi"/>
          <w:bCs/>
        </w:rPr>
      </w:pPr>
    </w:p>
    <w:p w14:paraId="47067876" w14:textId="77777777" w:rsidR="002A600A" w:rsidRPr="00D3450F" w:rsidRDefault="002A600A" w:rsidP="002A600A">
      <w:pPr>
        <w:rPr>
          <w:rFonts w:asciiTheme="majorHAnsi" w:hAnsiTheme="majorHAnsi" w:cstheme="majorHAnsi"/>
          <w:bCs/>
        </w:rPr>
      </w:pPr>
      <w:r w:rsidRPr="00D3450F">
        <w:rPr>
          <w:rFonts w:asciiTheme="majorHAnsi" w:hAnsiTheme="majorHAnsi" w:cstheme="majorHAnsi"/>
          <w:bCs/>
        </w:rPr>
        <w:br w:type="page"/>
      </w:r>
    </w:p>
    <w:p w14:paraId="5E481CA9" w14:textId="77777777" w:rsidR="002A600A" w:rsidRPr="00D3450F" w:rsidRDefault="002A600A" w:rsidP="002A600A">
      <w:pPr>
        <w:spacing w:afterLines="60" w:after="144" w:line="252" w:lineRule="auto"/>
        <w:jc w:val="right"/>
        <w:rPr>
          <w:rFonts w:asciiTheme="majorHAnsi" w:eastAsia="Calibri" w:hAnsiTheme="majorHAnsi" w:cstheme="majorHAnsi"/>
          <w:bCs/>
          <w:lang w:eastAsia="zh-CN"/>
        </w:rPr>
      </w:pPr>
      <w:r w:rsidRPr="00D3450F">
        <w:rPr>
          <w:rFonts w:asciiTheme="majorHAnsi" w:eastAsia="Calibri" w:hAnsiTheme="majorHAnsi" w:cstheme="majorHAnsi"/>
          <w:bCs/>
          <w:i/>
          <w:lang w:eastAsia="zh-CN"/>
        </w:rPr>
        <w:lastRenderedPageBreak/>
        <w:t xml:space="preserve">Załącznik 2 do Oświadczenia o Beneficjencie rzeczywistym </w:t>
      </w:r>
    </w:p>
    <w:p w14:paraId="0F80586A" w14:textId="77777777" w:rsidR="002A600A" w:rsidRPr="00D3450F" w:rsidRDefault="002A600A" w:rsidP="002A600A">
      <w:pPr>
        <w:suppressAutoHyphens/>
        <w:spacing w:afterLines="60" w:after="144" w:line="252" w:lineRule="auto"/>
        <w:contextualSpacing/>
        <w:rPr>
          <w:rFonts w:asciiTheme="majorHAnsi" w:eastAsia="Calibri" w:hAnsiTheme="majorHAnsi" w:cstheme="majorHAnsi"/>
          <w:bCs/>
          <w:lang w:eastAsia="zh-CN"/>
        </w:rPr>
      </w:pPr>
    </w:p>
    <w:p w14:paraId="49CC85E4" w14:textId="77777777" w:rsidR="002A600A" w:rsidRPr="00D3450F" w:rsidRDefault="002A600A" w:rsidP="002A600A">
      <w:pPr>
        <w:suppressAutoHyphens/>
        <w:spacing w:after="60" w:line="252" w:lineRule="auto"/>
        <w:contextualSpacing/>
        <w:jc w:val="center"/>
        <w:rPr>
          <w:rFonts w:asciiTheme="majorHAnsi" w:eastAsia="Calibri" w:hAnsiTheme="majorHAnsi" w:cstheme="majorHAnsi"/>
          <w:b/>
          <w:lang w:eastAsia="zh-CN"/>
        </w:rPr>
      </w:pPr>
      <w:r w:rsidRPr="00D3450F">
        <w:rPr>
          <w:rFonts w:asciiTheme="majorHAnsi" w:eastAsia="Calibri" w:hAnsiTheme="majorHAnsi" w:cstheme="majorHAnsi"/>
          <w:b/>
          <w:lang w:eastAsia="zh-CN"/>
        </w:rPr>
        <w:t>Wyjaśnienia do Oświadczenia Beneficjent rzeczywisty</w:t>
      </w:r>
    </w:p>
    <w:p w14:paraId="46395C30" w14:textId="77777777" w:rsidR="002A600A" w:rsidRPr="00D3450F" w:rsidRDefault="002A600A" w:rsidP="002A600A">
      <w:pPr>
        <w:suppressAutoHyphens/>
        <w:spacing w:after="60" w:line="252" w:lineRule="auto"/>
        <w:contextualSpacing/>
        <w:rPr>
          <w:rFonts w:asciiTheme="majorHAnsi" w:eastAsia="Calibri" w:hAnsiTheme="majorHAnsi" w:cstheme="majorHAnsi"/>
          <w:bCs/>
          <w:lang w:eastAsia="zh-CN"/>
        </w:rPr>
      </w:pPr>
    </w:p>
    <w:p w14:paraId="2192678B" w14:textId="77777777" w:rsidR="002A600A" w:rsidRPr="00D3450F" w:rsidRDefault="002A600A" w:rsidP="002A600A">
      <w:pPr>
        <w:suppressAutoHyphens/>
        <w:spacing w:after="60" w:line="252" w:lineRule="auto"/>
        <w:contextualSpacing/>
        <w:rPr>
          <w:rFonts w:asciiTheme="majorHAnsi" w:eastAsia="Calibri" w:hAnsiTheme="majorHAnsi" w:cstheme="majorHAnsi"/>
          <w:bCs/>
          <w:lang w:eastAsia="zh-CN"/>
        </w:rPr>
      </w:pPr>
    </w:p>
    <w:p w14:paraId="089B0BA0" w14:textId="77777777" w:rsidR="002A600A" w:rsidRPr="00D3450F" w:rsidRDefault="002A600A" w:rsidP="002A600A">
      <w:pPr>
        <w:suppressAutoHyphens/>
        <w:spacing w:after="60" w:line="252" w:lineRule="auto"/>
        <w:contextualSpacing/>
        <w:rPr>
          <w:rFonts w:asciiTheme="majorHAnsi" w:eastAsia="Calibri" w:hAnsiTheme="majorHAnsi" w:cstheme="majorHAnsi"/>
          <w:bCs/>
          <w:lang w:eastAsia="zh-CN"/>
        </w:rPr>
      </w:pPr>
      <w:r w:rsidRPr="00D3450F">
        <w:rPr>
          <w:rFonts w:asciiTheme="majorHAnsi" w:eastAsia="Calibri" w:hAnsiTheme="majorHAnsi" w:cstheme="majorHAnsi"/>
          <w:bCs/>
          <w:lang w:eastAsia="zh-CN"/>
        </w:rPr>
        <w:t>W rozumieniu Ustawy z dnia 1 marca 2018 (t.j. Dz. U. 2022 poz. 593 z późn. zm.) o przeciwdziałaniu praniu pieniędzy oraz finansowaniu terroryzmu stanowiącej wdrożenie:</w:t>
      </w:r>
    </w:p>
    <w:p w14:paraId="3F19C195" w14:textId="77777777" w:rsidR="002A600A" w:rsidRPr="00D3450F" w:rsidRDefault="002A600A" w:rsidP="002A600A">
      <w:pPr>
        <w:pStyle w:val="Akapitzlist"/>
        <w:numPr>
          <w:ilvl w:val="0"/>
          <w:numId w:val="37"/>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5A243D68" w14:textId="396E5AA4" w:rsidR="002A600A" w:rsidRPr="00D3450F" w:rsidRDefault="002A600A" w:rsidP="002A600A">
      <w:pPr>
        <w:pStyle w:val="Akapitzlist"/>
        <w:numPr>
          <w:ilvl w:val="0"/>
          <w:numId w:val="37"/>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Dyrektywy Parlamentu Europejskiego i Rady (UE) 2018/843 z dnia 30 maja 2018 r. zmieniającej dyrektywę (UE) 2015/849 w sprawie zapobiegania wykorzystywaniu systemu finansowego do prania pieniędzy lub</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finansowania terroryzmu oraz zmieniającej dyrektywy 2009/138/WE i 2013/36/UE:</w:t>
      </w:r>
    </w:p>
    <w:p w14:paraId="3B54952D" w14:textId="77777777" w:rsidR="002A600A" w:rsidRPr="00D3450F" w:rsidRDefault="002A600A" w:rsidP="002A600A">
      <w:pPr>
        <w:pStyle w:val="Akapitzlist"/>
        <w:suppressAutoHyphens/>
        <w:spacing w:after="60" w:line="252" w:lineRule="auto"/>
        <w:ind w:left="284"/>
        <w:rPr>
          <w:rFonts w:asciiTheme="majorHAnsi" w:eastAsia="Calibri" w:hAnsiTheme="majorHAnsi" w:cstheme="majorHAnsi"/>
          <w:bCs/>
          <w:lang w:eastAsia="zh-CN"/>
        </w:rPr>
      </w:pPr>
    </w:p>
    <w:p w14:paraId="36EBA362" w14:textId="77777777" w:rsidR="002A600A" w:rsidRPr="00D3450F" w:rsidRDefault="002A600A" w:rsidP="002A600A">
      <w:pPr>
        <w:pStyle w:val="Akapitzlist"/>
        <w:numPr>
          <w:ilvl w:val="0"/>
          <w:numId w:val="33"/>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 RZECZYWISTY</w:t>
      </w:r>
    </w:p>
    <w:p w14:paraId="08E7BDBF" w14:textId="4AAE3AAB" w:rsidR="002A600A" w:rsidRPr="00D3450F" w:rsidRDefault="002A600A" w:rsidP="002A600A">
      <w:pPr>
        <w:suppressAutoHyphens/>
        <w:spacing w:after="60" w:line="252" w:lineRule="auto"/>
        <w:ind w:left="284"/>
        <w:contextualSpacing/>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Beneficjentem rzeczywistym jest każda osoba fizyczna sprawująca bezpośrednio lub pośrednio kontrolę nad</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klientem poprzez posiadane uprawnienia, które wynikają z okoliczności prawnych lub faktycznych, umożliwiające wywieranie decydującego wpływu na czynności lub działania podejmowane przez klienta, lub</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każda osoba fizyczna, w imieniu której są nawiązywane stosunki gospodarcze lub jest przeprowadzana transakcja okazjonalna.</w:t>
      </w:r>
    </w:p>
    <w:p w14:paraId="3D670561" w14:textId="77777777" w:rsidR="002A600A" w:rsidRPr="00D3450F" w:rsidRDefault="002A600A" w:rsidP="002A600A">
      <w:pPr>
        <w:pStyle w:val="Akapitzlist"/>
        <w:numPr>
          <w:ilvl w:val="0"/>
          <w:numId w:val="32"/>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34462E89"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osoba fizyczna będącą udziałowcem lub akcjonariuszem, której przysługuje prawo własności więcej niż 25% ogólnej liczby udziałów lub akcji tej osoby prawnej, </w:t>
      </w:r>
    </w:p>
    <w:p w14:paraId="0373FE83"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dysponująca więcej niż 25% ogólnej liczby głosów w organie stanowiącym tej osoby prawnej, także jako zastawnik albo użytkownik, lub na podstawie porozumień z innymi uprawnionymi do głosu,</w:t>
      </w:r>
    </w:p>
    <w:p w14:paraId="13F798AC"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1CA8B0FD" w14:textId="162A332C"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sprawująca kontrolę nad osobą prawną poprzez posiadanie uprawnień, o których mowa w art. 3 ust. 1 pkt 37 ustawy z dnia 29 września 1994 r. o rachunkowości (Dz. U. z 2021 r. poz. 217) tj.</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osoba fizyczna sprawująca kontrolę  poprzez posiadanie uprawnień identycznych co jednostka dominująca, lub</w:t>
      </w:r>
    </w:p>
    <w:p w14:paraId="0E9A9DB9"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5CA18471" w14:textId="77777777" w:rsidR="002A600A" w:rsidRPr="00D3450F" w:rsidRDefault="002A600A" w:rsidP="002A600A">
      <w:pPr>
        <w:pStyle w:val="Akapitzlist"/>
        <w:numPr>
          <w:ilvl w:val="0"/>
          <w:numId w:val="32"/>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W przypadku trustu Beneficjentem rzeczywistym jest:</w:t>
      </w:r>
    </w:p>
    <w:p w14:paraId="3B62D2C5"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założyciel,</w:t>
      </w:r>
    </w:p>
    <w:p w14:paraId="593CA2BC"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powiernik,</w:t>
      </w:r>
    </w:p>
    <w:p w14:paraId="063BF7F8"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nadzorca, jeżeli został ustanowiony,</w:t>
      </w:r>
    </w:p>
    <w:p w14:paraId="45A48743"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 lub – w przypadku, gdy osoby fizyczne czerpiące korzyści z danego trustu nie zostały jeszcze określone – grupa osób, w których głównym interesie powstał lub działa trust,</w:t>
      </w:r>
    </w:p>
    <w:p w14:paraId="53E5E896"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inna osoba sprawująca kontrolę nad trustem,</w:t>
      </w:r>
    </w:p>
    <w:p w14:paraId="361894C4" w14:textId="39CA067A"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inna osoba fizyczna posiadająca uprawnienia lub wykonująca obowiązki równoważne z określonymi w</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tiret pierwsze - piąte.</w:t>
      </w:r>
    </w:p>
    <w:p w14:paraId="680FE79C" w14:textId="77777777" w:rsidR="002A600A" w:rsidRPr="00D3450F" w:rsidRDefault="002A600A" w:rsidP="002A600A">
      <w:pPr>
        <w:pStyle w:val="Akapitzlist"/>
        <w:numPr>
          <w:ilvl w:val="0"/>
          <w:numId w:val="32"/>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453545A8" w14:textId="77777777" w:rsidR="002A600A" w:rsidRPr="00D3450F" w:rsidRDefault="002A600A" w:rsidP="002A600A">
      <w:pPr>
        <w:pStyle w:val="Akapitzlist"/>
        <w:suppressAutoHyphens/>
        <w:spacing w:after="60" w:line="252" w:lineRule="auto"/>
        <w:ind w:left="284"/>
        <w:rPr>
          <w:rFonts w:asciiTheme="majorHAnsi" w:eastAsia="Calibri" w:hAnsiTheme="majorHAnsi" w:cstheme="majorHAnsi"/>
          <w:bCs/>
          <w:lang w:eastAsia="zh-CN"/>
        </w:rPr>
      </w:pPr>
    </w:p>
    <w:p w14:paraId="27BE0CC8" w14:textId="77777777" w:rsidR="002A600A" w:rsidRPr="00D3450F" w:rsidRDefault="002A600A" w:rsidP="002A600A">
      <w:pPr>
        <w:pStyle w:val="Akapitzlist"/>
        <w:numPr>
          <w:ilvl w:val="0"/>
          <w:numId w:val="33"/>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ZAJMUJĄCA EKSPONOWANE STANOWISKO POLITYCZNE, CZŁONEK RODZINY OSOBY ZAJMUJĄCEJ EKSPONOWANE STANOWISKO POLITYCZNE, OSOBA ZNANA JAKO BLISKI WSPÓŁPRACOWNIK OSOBY ZAJMUJĄCEJ EKSPONOWANE STANOWISKO POLITYCZNE</w:t>
      </w:r>
    </w:p>
    <w:p w14:paraId="40FD2AD3" w14:textId="77777777" w:rsidR="002A600A" w:rsidRPr="00D3450F" w:rsidRDefault="002A600A" w:rsidP="002A600A">
      <w:pPr>
        <w:pStyle w:val="Akapitzlist"/>
        <w:numPr>
          <w:ilvl w:val="0"/>
          <w:numId w:val="34"/>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lastRenderedPageBreak/>
        <w:t>Za Osoby zajmujące eksponowane stanowiska polityczne rozumie się, z wyłączeniem grup stanowisk średniego i niższego szczebla, osoby zajmujące znaczące stanowiska publiczne lub pełniące znaczące funkcje publiczne, w tym:</w:t>
      </w:r>
    </w:p>
    <w:p w14:paraId="4B60B625"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szefów państw, szefów rządów, ministrów, wiceministrów oraz sekretarzy stanu,</w:t>
      </w:r>
    </w:p>
    <w:p w14:paraId="58388CF2"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parlamentu lub podobnych organów ustawodawczych,</w:t>
      </w:r>
    </w:p>
    <w:p w14:paraId="0C840226"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organów zarządzających partii politycznych,</w:t>
      </w:r>
    </w:p>
    <w:p w14:paraId="3F53244D"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sądów najwyższych, trybunałów konstytucyjnych oraz innych organów sądowych wysokiego szczebla, których decyzje nie podlegają zaskarżeniu, z wyjątkiem trybów nadzwyczajnych,</w:t>
      </w:r>
    </w:p>
    <w:p w14:paraId="73A47629"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trybunałów obrachunkowych lub zarządów banków centralnych,</w:t>
      </w:r>
    </w:p>
    <w:p w14:paraId="0755FB15"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ambasadorów, chargés d'affaires oraz wyższych oficerów sił zbrojnych,</w:t>
      </w:r>
    </w:p>
    <w:p w14:paraId="088E1598"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organów administracyjnych, zarządczych lub nadzorczych przedsiębiorstw państwowych, spółek z udziałem Skarbu Państwa, w których ponad połowa akcji albo udziałów należy do Skarbu Państwa lub innych państwowych osób prawnych,</w:t>
      </w:r>
    </w:p>
    <w:p w14:paraId="4DDF2E34"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dyrektorów, zastępców dyrektorów oraz członków organów organizacji międzynarodowych lub osoby pełniące równoważne funkcje w tych organizacjach,</w:t>
      </w:r>
    </w:p>
    <w:p w14:paraId="05FC4D65"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dyrektorów generalnych w urzędach naczelnych i centralnych organów państwowych oraz dyrektorów generalnych urzędów wojewódzkich,</w:t>
      </w:r>
    </w:p>
    <w:p w14:paraId="3B31E0A0" w14:textId="295FFBA8"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inne osoby zajmujące stanowiska publiczne lub pełniące funkcje publiczne w organach państwa lub</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centralnych organach administracji rządowej.</w:t>
      </w:r>
    </w:p>
    <w:p w14:paraId="0383382A" w14:textId="77777777" w:rsidR="002A600A" w:rsidRPr="00D3450F" w:rsidRDefault="002A600A" w:rsidP="002A600A">
      <w:pPr>
        <w:pStyle w:val="Akapitzlist"/>
        <w:numPr>
          <w:ilvl w:val="0"/>
          <w:numId w:val="34"/>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Za Członków rodziny Osoby zajmującej eksponowane stanowisko polityczne rozumie się:</w:t>
      </w:r>
    </w:p>
    <w:p w14:paraId="5C0E5529" w14:textId="77777777" w:rsidR="002A600A" w:rsidRPr="00D3450F" w:rsidRDefault="002A600A" w:rsidP="002A600A">
      <w:pPr>
        <w:pStyle w:val="Akapitzlist"/>
        <w:numPr>
          <w:ilvl w:val="0"/>
          <w:numId w:val="35"/>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małżonka lub osobę pozostającą we wspólnym pożyciu z Osobą zajmującą eksponowane stanowisko polityczne,</w:t>
      </w:r>
    </w:p>
    <w:p w14:paraId="2CE5DEB0" w14:textId="77777777" w:rsidR="002A600A" w:rsidRPr="00D3450F" w:rsidRDefault="002A600A" w:rsidP="002A600A">
      <w:pPr>
        <w:pStyle w:val="Akapitzlist"/>
        <w:numPr>
          <w:ilvl w:val="0"/>
          <w:numId w:val="35"/>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dziecko Osoby zajmującej eksponowane stanowisko polityczne i jego małżonka lub osoby pozostającej we wspólnym pożyciu,</w:t>
      </w:r>
    </w:p>
    <w:p w14:paraId="099CC2C8" w14:textId="77777777" w:rsidR="002A600A" w:rsidRPr="00D3450F" w:rsidRDefault="002A600A" w:rsidP="002A600A">
      <w:pPr>
        <w:pStyle w:val="Akapitzlist"/>
        <w:numPr>
          <w:ilvl w:val="0"/>
          <w:numId w:val="35"/>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rodziców Osoby zajmującej eksponowane stanowisko polityczne.</w:t>
      </w:r>
    </w:p>
    <w:p w14:paraId="5DE93903" w14:textId="77777777" w:rsidR="002A600A" w:rsidRPr="00D3450F" w:rsidRDefault="002A600A" w:rsidP="002A600A">
      <w:pPr>
        <w:pStyle w:val="Akapitzlist"/>
        <w:numPr>
          <w:ilvl w:val="0"/>
          <w:numId w:val="34"/>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Za Osoby znane jako bliscy współpracownicy Osoby zajmującej eksponowane stanowisko polityczne rozumie się: </w:t>
      </w:r>
    </w:p>
    <w:p w14:paraId="573D176F" w14:textId="77777777" w:rsidR="002A600A" w:rsidRPr="00D3450F" w:rsidRDefault="002A600A" w:rsidP="002A600A">
      <w:pPr>
        <w:pStyle w:val="Akapitzlist"/>
        <w:numPr>
          <w:ilvl w:val="0"/>
          <w:numId w:val="36"/>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5DB8D404" w14:textId="77777777" w:rsidR="002A600A" w:rsidRPr="00D3450F" w:rsidRDefault="002A600A" w:rsidP="002A600A">
      <w:pPr>
        <w:pStyle w:val="Akapitzlist"/>
        <w:numPr>
          <w:ilvl w:val="0"/>
          <w:numId w:val="36"/>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p w14:paraId="54599F94" w14:textId="62124045" w:rsidR="00E90D77" w:rsidRPr="00D3450F" w:rsidRDefault="00E90D77" w:rsidP="00036757">
      <w:pPr>
        <w:pStyle w:val="Podpis"/>
        <w:rPr>
          <w:rFonts w:asciiTheme="majorHAnsi" w:hAnsiTheme="majorHAnsi" w:cstheme="majorHAnsi"/>
        </w:rPr>
      </w:pPr>
    </w:p>
    <w:sectPr w:rsidR="00E90D77" w:rsidRPr="00D3450F" w:rsidSect="00F22202">
      <w:headerReference w:type="default" r:id="rId13"/>
      <w:footerReference w:type="default" r:id="rId14"/>
      <w:headerReference w:type="first" r:id="rId15"/>
      <w:footerReference w:type="first" r:id="rId16"/>
      <w:type w:val="continuous"/>
      <w:pgSz w:w="11906" w:h="16838" w:code="9"/>
      <w:pgMar w:top="1134" w:right="907"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C7E70" w14:textId="77777777" w:rsidR="00EE5CAB" w:rsidRDefault="00EE5CAB" w:rsidP="00866834">
      <w:r>
        <w:separator/>
      </w:r>
    </w:p>
  </w:endnote>
  <w:endnote w:type="continuationSeparator" w:id="0">
    <w:p w14:paraId="2846A1F7" w14:textId="77777777" w:rsidR="00EE5CAB" w:rsidRDefault="00EE5CAB" w:rsidP="0086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0FFC" w14:textId="77777777" w:rsidR="005377DC" w:rsidRPr="00013436" w:rsidRDefault="00B57658" w:rsidP="005377DC">
    <w:pPr>
      <w:rPr>
        <w:rFonts w:ascii="Calibri Light" w:hAnsi="Calibri Light" w:cs="Calibri Light"/>
        <w:color w:val="FFFFFF" w:themeColor="background1"/>
        <w:sz w:val="26"/>
        <w:szCs w:val="26"/>
      </w:rPr>
    </w:pPr>
    <w:r>
      <w:rPr>
        <w:noProof/>
      </w:rPr>
      <w:drawing>
        <wp:anchor distT="0" distB="0" distL="114300" distR="114300" simplePos="0" relativeHeight="251665920" behindDoc="1" locked="1" layoutInCell="0" allowOverlap="1" wp14:anchorId="3838D6B0" wp14:editId="7790FDD8">
          <wp:simplePos x="0" y="0"/>
          <wp:positionH relativeFrom="page">
            <wp:align>left</wp:align>
          </wp:positionH>
          <wp:positionV relativeFrom="page">
            <wp:align>bottom</wp:align>
          </wp:positionV>
          <wp:extent cx="7559640" cy="3779640"/>
          <wp:effectExtent l="0" t="0" r="3810" b="0"/>
          <wp:wrapNone/>
          <wp:docPr id="121" name="Obraz 12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7559640" cy="3779640"/>
                  </a:xfrm>
                  <a:prstGeom prst="rect">
                    <a:avLst/>
                  </a:prstGeom>
                </pic:spPr>
              </pic:pic>
            </a:graphicData>
          </a:graphic>
          <wp14:sizeRelH relativeFrom="margin">
            <wp14:pctWidth>0</wp14:pctWidth>
          </wp14:sizeRelH>
          <wp14:sizeRelV relativeFrom="margin">
            <wp14:pctHeight>0</wp14:pctHeight>
          </wp14:sizeRelV>
        </wp:anchor>
      </w:drawing>
    </w:r>
    <w:r w:rsidR="005377DC" w:rsidRPr="00013436">
      <w:rPr>
        <w:rFonts w:ascii="Calibri Light" w:hAnsi="Calibri Light" w:cs="Calibri Light"/>
        <w:color w:val="231F20" w:themeColor="text1"/>
        <w:sz w:val="26"/>
        <w:szCs w:val="26"/>
      </w:rPr>
      <w:fldChar w:fldCharType="begin"/>
    </w:r>
    <w:r w:rsidR="005377DC" w:rsidRPr="00013436">
      <w:rPr>
        <w:rFonts w:ascii="Calibri Light" w:hAnsi="Calibri Light" w:cs="Calibri Light"/>
        <w:sz w:val="26"/>
        <w:szCs w:val="26"/>
      </w:rPr>
      <w:instrText xml:space="preserve"> PAGE   \* MERGEFORMAT </w:instrText>
    </w:r>
    <w:r w:rsidR="005377DC" w:rsidRPr="00013436">
      <w:rPr>
        <w:rFonts w:ascii="Calibri Light" w:hAnsi="Calibri Light" w:cs="Calibri Light"/>
        <w:color w:val="231F20" w:themeColor="text1"/>
        <w:sz w:val="26"/>
        <w:szCs w:val="26"/>
      </w:rPr>
      <w:fldChar w:fldCharType="separate"/>
    </w:r>
    <w:r w:rsidR="005377DC" w:rsidRPr="00013436">
      <w:rPr>
        <w:rFonts w:ascii="Calibri Light" w:hAnsi="Calibri Light" w:cs="Calibri Light"/>
        <w:noProof/>
        <w:color w:val="FFFFFF" w:themeColor="background1"/>
        <w:sz w:val="26"/>
        <w:szCs w:val="26"/>
      </w:rPr>
      <w:t>1</w:t>
    </w:r>
    <w:r w:rsidR="005377DC" w:rsidRPr="00013436">
      <w:rPr>
        <w:rFonts w:ascii="Calibri Light" w:hAnsi="Calibri Light" w:cs="Calibri Light"/>
        <w:noProof/>
        <w:color w:val="FFFFFF" w:themeColor="background1"/>
        <w:sz w:val="26"/>
        <w:szCs w:val="26"/>
      </w:rPr>
      <w:fldChar w:fldCharType="end"/>
    </w:r>
  </w:p>
  <w:p w14:paraId="33A9EF92" w14:textId="77777777" w:rsidR="00673B10" w:rsidRPr="006D2EFB" w:rsidRDefault="00673B10" w:rsidP="00CD39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9581" w14:textId="098A892C" w:rsidR="00D17C18" w:rsidRPr="00B84030" w:rsidRDefault="00D17C18" w:rsidP="00D17C18">
    <w:pPr>
      <w:spacing w:after="0" w:line="240" w:lineRule="auto"/>
      <w:jc w:val="center"/>
      <w:rPr>
        <w:rFonts w:ascii="Tahoma" w:hAnsi="Tahoma" w:cs="Tahoma"/>
        <w:sz w:val="16"/>
        <w:szCs w:val="16"/>
      </w:rPr>
    </w:pPr>
    <w:r w:rsidRPr="00B84030">
      <w:rPr>
        <w:rFonts w:ascii="Tahoma" w:hAnsi="Tahoma" w:cs="Tahoma"/>
        <w:b/>
        <w:bCs/>
        <w:sz w:val="16"/>
        <w:szCs w:val="16"/>
      </w:rPr>
      <w:t>ORLEN Paczka spółka z o.o. z siedzibą w Warszawie</w:t>
    </w:r>
  </w:p>
  <w:p w14:paraId="6973090D" w14:textId="268B8494" w:rsidR="009436DB" w:rsidRDefault="00D17C18" w:rsidP="002A3044">
    <w:pPr>
      <w:spacing w:after="0" w:line="240" w:lineRule="auto"/>
      <w:jc w:val="center"/>
      <w:rPr>
        <w:rFonts w:ascii="Tahoma" w:hAnsi="Tahoma" w:cs="Tahoma"/>
        <w:sz w:val="16"/>
        <w:szCs w:val="16"/>
      </w:rPr>
    </w:pPr>
    <w:r w:rsidRPr="00B84030">
      <w:rPr>
        <w:rFonts w:ascii="Tahoma" w:hAnsi="Tahoma" w:cs="Tahoma"/>
        <w:sz w:val="16"/>
        <w:szCs w:val="16"/>
      </w:rPr>
      <w:t>adres: ul. Annopol 17A, 03-236 Warszawa, posiadająca numer NIP: 5243023989,</w:t>
    </w:r>
    <w:r w:rsidRPr="00801187">
      <w:rPr>
        <w:rFonts w:ascii="Tahoma" w:hAnsi="Tahoma" w:cs="Tahoma"/>
        <w:sz w:val="16"/>
        <w:szCs w:val="16"/>
      </w:rPr>
      <w:t xml:space="preserve"> </w:t>
    </w:r>
    <w:r>
      <w:rPr>
        <w:rFonts w:ascii="Tahoma" w:hAnsi="Tahoma" w:cs="Tahoma"/>
        <w:sz w:val="16"/>
        <w:szCs w:val="16"/>
      </w:rPr>
      <w:t xml:space="preserve">BDO: </w:t>
    </w:r>
    <w:r w:rsidRPr="00A153AF">
      <w:rPr>
        <w:rFonts w:ascii="Tahoma" w:hAnsi="Tahoma" w:cs="Tahoma"/>
        <w:sz w:val="16"/>
        <w:szCs w:val="16"/>
      </w:rPr>
      <w:t>000653755</w:t>
    </w:r>
    <w:r>
      <w:rPr>
        <w:rFonts w:ascii="Tahoma" w:hAnsi="Tahoma" w:cs="Tahoma"/>
        <w:sz w:val="16"/>
        <w:szCs w:val="16"/>
      </w:rPr>
      <w:t>,</w:t>
    </w:r>
    <w:r w:rsidRPr="00A153AF">
      <w:rPr>
        <w:rFonts w:ascii="Tahoma" w:hAnsi="Tahoma" w:cs="Tahoma"/>
        <w:sz w:val="16"/>
        <w:szCs w:val="16"/>
      </w:rPr>
      <w:t xml:space="preserve"> </w:t>
    </w:r>
    <w:r w:rsidRPr="00B84030">
      <w:rPr>
        <w:rFonts w:ascii="Tahoma" w:hAnsi="Tahoma" w:cs="Tahoma"/>
        <w:sz w:val="16"/>
        <w:szCs w:val="16"/>
      </w:rPr>
      <w:t xml:space="preserve">kapitał zakładowy </w:t>
    </w:r>
    <w:r w:rsidR="002A3044" w:rsidRPr="002A3044">
      <w:rPr>
        <w:rFonts w:ascii="Tahoma" w:hAnsi="Tahoma" w:cs="Tahoma"/>
        <w:sz w:val="16"/>
        <w:szCs w:val="16"/>
      </w:rPr>
      <w:t>45 977 800,00 złotych, wpłacony w całości</w:t>
    </w:r>
    <w:r w:rsidR="002A3044">
      <w:rPr>
        <w:rFonts w:ascii="Tahoma" w:hAnsi="Tahoma" w:cs="Tahoma"/>
        <w:sz w:val="16"/>
        <w:szCs w:val="16"/>
      </w:rPr>
      <w:t xml:space="preserve">, </w:t>
    </w:r>
    <w:r w:rsidRPr="00B84030">
      <w:rPr>
        <w:rFonts w:ascii="Tahoma" w:hAnsi="Tahoma" w:cs="Tahoma"/>
        <w:sz w:val="16"/>
        <w:szCs w:val="16"/>
      </w:rPr>
      <w:t xml:space="preserve">wpisana do rejestru przedsiębiorców Krajowego Rejestru Sądowego prowadzonego przez Sąd Rejonowy dla m.st. Warszawy w Warszawie, XIV Wydział Gospodarczy Krajowego Rejestru Sądowego pod numerem KRS </w:t>
    </w:r>
    <w:r w:rsidRPr="00801187">
      <w:rPr>
        <w:rFonts w:ascii="Tahoma" w:hAnsi="Tahoma" w:cs="Tahoma"/>
        <w:sz w:val="16"/>
        <w:szCs w:val="16"/>
      </w:rPr>
      <w:t>0001142880</w:t>
    </w:r>
    <w:r w:rsidRPr="00163C0E">
      <w:rPr>
        <w:rFonts w:ascii="Tahoma" w:hAnsi="Tahoma" w:cs="Tahoma"/>
        <w:noProof/>
      </w:rPr>
      <w:drawing>
        <wp:anchor distT="0" distB="0" distL="114300" distR="114300" simplePos="0" relativeHeight="251667968" behindDoc="1" locked="1" layoutInCell="0" allowOverlap="1" wp14:anchorId="44159F18" wp14:editId="161432AA">
          <wp:simplePos x="0" y="0"/>
          <wp:positionH relativeFrom="page">
            <wp:posOffset>5264150</wp:posOffset>
          </wp:positionH>
          <wp:positionV relativeFrom="page">
            <wp:posOffset>6896100</wp:posOffset>
          </wp:positionV>
          <wp:extent cx="2295525" cy="3779520"/>
          <wp:effectExtent l="0" t="0" r="9525" b="0"/>
          <wp:wrapNone/>
          <wp:docPr id="181" name="Obraz 18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rotWithShape="1">
                  <a:blip r:embed="rId1">
                    <a:extLst>
                      <a:ext uri="{28A0092B-C50C-407E-A947-70E740481C1C}">
                        <a14:useLocalDpi xmlns:a14="http://schemas.microsoft.com/office/drawing/2010/main" val="0"/>
                      </a:ext>
                    </a:extLst>
                  </a:blip>
                  <a:srcRect l="69634" r="1"/>
                  <a:stretch/>
                </pic:blipFill>
                <pic:spPr bwMode="auto">
                  <a:xfrm>
                    <a:off x="0" y="0"/>
                    <a:ext cx="2295525" cy="37795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14:paraId="0941D9F7" w14:textId="3E53A036" w:rsidR="00D17C18" w:rsidRDefault="00D17C18" w:rsidP="00D17C18">
    <w:pPr>
      <w:spacing w:after="0" w:line="240" w:lineRule="auto"/>
      <w:jc w:val="center"/>
      <w:rPr>
        <w:rFonts w:ascii="Tahoma" w:hAnsi="Tahoma" w:cs="Tahoma"/>
        <w:sz w:val="16"/>
        <w:szCs w:val="16"/>
      </w:rPr>
    </w:pPr>
  </w:p>
  <w:p w14:paraId="29361C66" w14:textId="77777777" w:rsidR="00D17C18" w:rsidRPr="00D17C18" w:rsidRDefault="00D17C18" w:rsidP="00D17C18">
    <w:pPr>
      <w:spacing w:after="0" w:line="240" w:lineRule="auto"/>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1381" w14:textId="77777777" w:rsidR="00EE5CAB" w:rsidRDefault="00EE5CAB" w:rsidP="00866834">
      <w:r>
        <w:separator/>
      </w:r>
    </w:p>
  </w:footnote>
  <w:footnote w:type="continuationSeparator" w:id="0">
    <w:p w14:paraId="454BB39F" w14:textId="77777777" w:rsidR="00EE5CAB" w:rsidRDefault="00EE5CAB" w:rsidP="0086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D911" w14:textId="77777777" w:rsidR="00673B10" w:rsidRDefault="00072781">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557E" w14:textId="77777777" w:rsidR="008B2062" w:rsidRDefault="00B57658">
    <w:r>
      <w:rPr>
        <w:noProof/>
      </w:rPr>
      <w:drawing>
        <wp:anchor distT="0" distB="0" distL="114300" distR="114300" simplePos="0" relativeHeight="251658752" behindDoc="1" locked="1" layoutInCell="0" allowOverlap="1" wp14:anchorId="1067347E" wp14:editId="12B5339C">
          <wp:simplePos x="0" y="0"/>
          <wp:positionH relativeFrom="page">
            <wp:posOffset>6479540</wp:posOffset>
          </wp:positionH>
          <wp:positionV relativeFrom="page">
            <wp:align>top</wp:align>
          </wp:positionV>
          <wp:extent cx="1083310" cy="1003300"/>
          <wp:effectExtent l="0" t="0" r="0" b="6350"/>
          <wp:wrapNone/>
          <wp:docPr id="122" name="Obraz 122" descr="Obraz zawierający tekst, zna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tekst, zna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083310" cy="1003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62E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103E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4667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FEC6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422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721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7E72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A8B1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84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113A86"/>
    <w:multiLevelType w:val="hybridMultilevel"/>
    <w:tmpl w:val="CB9A81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752105"/>
    <w:multiLevelType w:val="hybridMultilevel"/>
    <w:tmpl w:val="D438186A"/>
    <w:lvl w:ilvl="0" w:tplc="04150017">
      <w:start w:val="1"/>
      <w:numFmt w:val="lowerLetter"/>
      <w:lvlText w:val="%1)"/>
      <w:lvlJc w:val="left"/>
      <w:pPr>
        <w:ind w:left="1027" w:hanging="360"/>
      </w:pPr>
    </w:lvl>
    <w:lvl w:ilvl="1" w:tplc="04150019" w:tentative="1">
      <w:start w:val="1"/>
      <w:numFmt w:val="lowerLetter"/>
      <w:lvlText w:val="%2."/>
      <w:lvlJc w:val="left"/>
      <w:pPr>
        <w:ind w:left="1747" w:hanging="360"/>
      </w:pPr>
    </w:lvl>
    <w:lvl w:ilvl="2" w:tplc="0415001B" w:tentative="1">
      <w:start w:val="1"/>
      <w:numFmt w:val="lowerRoman"/>
      <w:lvlText w:val="%3."/>
      <w:lvlJc w:val="right"/>
      <w:pPr>
        <w:ind w:left="2467" w:hanging="180"/>
      </w:pPr>
    </w:lvl>
    <w:lvl w:ilvl="3" w:tplc="0415000F" w:tentative="1">
      <w:start w:val="1"/>
      <w:numFmt w:val="decimal"/>
      <w:lvlText w:val="%4."/>
      <w:lvlJc w:val="left"/>
      <w:pPr>
        <w:ind w:left="3187" w:hanging="360"/>
      </w:pPr>
    </w:lvl>
    <w:lvl w:ilvl="4" w:tplc="04150019" w:tentative="1">
      <w:start w:val="1"/>
      <w:numFmt w:val="lowerLetter"/>
      <w:lvlText w:val="%5."/>
      <w:lvlJc w:val="left"/>
      <w:pPr>
        <w:ind w:left="3907" w:hanging="360"/>
      </w:pPr>
    </w:lvl>
    <w:lvl w:ilvl="5" w:tplc="0415001B" w:tentative="1">
      <w:start w:val="1"/>
      <w:numFmt w:val="lowerRoman"/>
      <w:lvlText w:val="%6."/>
      <w:lvlJc w:val="right"/>
      <w:pPr>
        <w:ind w:left="4627" w:hanging="180"/>
      </w:pPr>
    </w:lvl>
    <w:lvl w:ilvl="6" w:tplc="0415000F" w:tentative="1">
      <w:start w:val="1"/>
      <w:numFmt w:val="decimal"/>
      <w:lvlText w:val="%7."/>
      <w:lvlJc w:val="left"/>
      <w:pPr>
        <w:ind w:left="5347" w:hanging="360"/>
      </w:pPr>
    </w:lvl>
    <w:lvl w:ilvl="7" w:tplc="04150019" w:tentative="1">
      <w:start w:val="1"/>
      <w:numFmt w:val="lowerLetter"/>
      <w:lvlText w:val="%8."/>
      <w:lvlJc w:val="left"/>
      <w:pPr>
        <w:ind w:left="6067" w:hanging="360"/>
      </w:pPr>
    </w:lvl>
    <w:lvl w:ilvl="8" w:tplc="0415001B" w:tentative="1">
      <w:start w:val="1"/>
      <w:numFmt w:val="lowerRoman"/>
      <w:lvlText w:val="%9."/>
      <w:lvlJc w:val="right"/>
      <w:pPr>
        <w:ind w:left="6787" w:hanging="180"/>
      </w:pPr>
    </w:lvl>
  </w:abstractNum>
  <w:abstractNum w:abstractNumId="12" w15:restartNumberingAfterBreak="0">
    <w:nsid w:val="02B346E9"/>
    <w:multiLevelType w:val="multilevel"/>
    <w:tmpl w:val="5374DDFE"/>
    <w:lvl w:ilvl="0">
      <w:start w:val="1"/>
      <w:numFmt w:val="lowerLetter"/>
      <w:lvlText w:val="%1)"/>
      <w:lvlJc w:val="left"/>
      <w:pPr>
        <w:ind w:left="360" w:hanging="360"/>
      </w:pPr>
      <w:rPr>
        <w:rFonts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6BF09FF"/>
    <w:multiLevelType w:val="hybridMultilevel"/>
    <w:tmpl w:val="C43CBD3C"/>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556C53"/>
    <w:multiLevelType w:val="hybridMultilevel"/>
    <w:tmpl w:val="00D2AFF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2848BC"/>
    <w:multiLevelType w:val="hybridMultilevel"/>
    <w:tmpl w:val="E9C24494"/>
    <w:lvl w:ilvl="0" w:tplc="5CF20C6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B173DF"/>
    <w:multiLevelType w:val="hybridMultilevel"/>
    <w:tmpl w:val="7E948E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52331D"/>
    <w:multiLevelType w:val="hybridMultilevel"/>
    <w:tmpl w:val="AA1EDC1E"/>
    <w:lvl w:ilvl="0" w:tplc="3B905774">
      <w:start w:val="1"/>
      <w:numFmt w:val="decimal"/>
      <w:lvlText w:val="%1."/>
      <w:lvlJc w:val="left"/>
      <w:pPr>
        <w:ind w:left="307"/>
      </w:pPr>
      <w:rPr>
        <w:rFonts w:ascii="Arial" w:eastAsia="Cambria" w:hAnsi="Arial" w:cs="Arial" w:hint="default"/>
        <w:b w:val="0"/>
        <w:i w:val="0"/>
        <w:strike w:val="0"/>
        <w:dstrike w:val="0"/>
        <w:color w:val="000000"/>
        <w:sz w:val="20"/>
        <w:szCs w:val="20"/>
        <w:u w:val="none" w:color="000000"/>
        <w:bdr w:val="none" w:sz="0" w:space="0" w:color="auto"/>
        <w:shd w:val="clear" w:color="auto" w:fill="auto"/>
        <w:vertAlign w:val="baseline"/>
      </w:rPr>
    </w:lvl>
    <w:lvl w:ilvl="1" w:tplc="29C4B236">
      <w:start w:val="1"/>
      <w:numFmt w:val="lowerLetter"/>
      <w:lvlText w:val="%2)"/>
      <w:lvlJc w:val="left"/>
      <w:pPr>
        <w:ind w:left="593"/>
      </w:pPr>
      <w:rPr>
        <w:rFonts w:ascii="Arial" w:eastAsia="Cambria" w:hAnsi="Arial" w:cs="Arial" w:hint="default"/>
        <w:b w:val="0"/>
        <w:i w:val="0"/>
        <w:strike w:val="0"/>
        <w:dstrike w:val="0"/>
        <w:color w:val="000000"/>
        <w:sz w:val="20"/>
        <w:szCs w:val="20"/>
        <w:u w:val="none" w:color="000000"/>
        <w:bdr w:val="none" w:sz="0" w:space="0" w:color="auto"/>
        <w:shd w:val="clear" w:color="auto" w:fill="auto"/>
        <w:vertAlign w:val="baseline"/>
      </w:rPr>
    </w:lvl>
    <w:lvl w:ilvl="2" w:tplc="0C9E56E2">
      <w:start w:val="1"/>
      <w:numFmt w:val="lowerRoman"/>
      <w:lvlText w:val="%3"/>
      <w:lvlJc w:val="left"/>
      <w:pPr>
        <w:ind w:left="13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A51A6078">
      <w:start w:val="1"/>
      <w:numFmt w:val="decimal"/>
      <w:lvlText w:val="%4"/>
      <w:lvlJc w:val="left"/>
      <w:pPr>
        <w:ind w:left="20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634A9B1A">
      <w:start w:val="1"/>
      <w:numFmt w:val="lowerLetter"/>
      <w:lvlText w:val="%5"/>
      <w:lvlJc w:val="left"/>
      <w:pPr>
        <w:ind w:left="28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B5F4DB90">
      <w:start w:val="1"/>
      <w:numFmt w:val="lowerRoman"/>
      <w:lvlText w:val="%6"/>
      <w:lvlJc w:val="left"/>
      <w:pPr>
        <w:ind w:left="35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E3249D18">
      <w:start w:val="1"/>
      <w:numFmt w:val="decimal"/>
      <w:lvlText w:val="%7"/>
      <w:lvlJc w:val="left"/>
      <w:pPr>
        <w:ind w:left="42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27C2B804">
      <w:start w:val="1"/>
      <w:numFmt w:val="lowerLetter"/>
      <w:lvlText w:val="%8"/>
      <w:lvlJc w:val="left"/>
      <w:pPr>
        <w:ind w:left="49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02C832EA">
      <w:start w:val="1"/>
      <w:numFmt w:val="lowerRoman"/>
      <w:lvlText w:val="%9"/>
      <w:lvlJc w:val="left"/>
      <w:pPr>
        <w:ind w:left="56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76280E"/>
    <w:multiLevelType w:val="hybridMultilevel"/>
    <w:tmpl w:val="B010F3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97844F8"/>
    <w:multiLevelType w:val="hybridMultilevel"/>
    <w:tmpl w:val="BB4A9B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7D1D1B"/>
    <w:multiLevelType w:val="hybridMultilevel"/>
    <w:tmpl w:val="5E323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E97159"/>
    <w:multiLevelType w:val="multilevel"/>
    <w:tmpl w:val="72B6295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4" w15:restartNumberingAfterBreak="0">
    <w:nsid w:val="274B1A65"/>
    <w:multiLevelType w:val="hybridMultilevel"/>
    <w:tmpl w:val="A590F3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D66AF2"/>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1F728B"/>
    <w:multiLevelType w:val="hybridMultilevel"/>
    <w:tmpl w:val="5EA8BD12"/>
    <w:lvl w:ilvl="0" w:tplc="5458249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C8258D7"/>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DE6F18"/>
    <w:multiLevelType w:val="hybridMultilevel"/>
    <w:tmpl w:val="9D1CE20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6747CE"/>
    <w:multiLevelType w:val="hybridMultilevel"/>
    <w:tmpl w:val="BA6E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7963CC"/>
    <w:multiLevelType w:val="hybridMultilevel"/>
    <w:tmpl w:val="94E21668"/>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19E7883"/>
    <w:multiLevelType w:val="hybridMultilevel"/>
    <w:tmpl w:val="C166D99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1840A8"/>
    <w:multiLevelType w:val="hybridMultilevel"/>
    <w:tmpl w:val="82766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9D25F3"/>
    <w:multiLevelType w:val="hybridMultilevel"/>
    <w:tmpl w:val="78BC32B6"/>
    <w:lvl w:ilvl="0" w:tplc="DC1CDE74">
      <w:start w:val="1"/>
      <w:numFmt w:val="decimal"/>
      <w:lvlText w:val="%1."/>
      <w:lvlJc w:val="left"/>
      <w:pPr>
        <w:ind w:left="360" w:hanging="360"/>
      </w:pPr>
      <w:rPr>
        <w:rFonts w:ascii="Arial" w:eastAsiaTheme="minorHAnsi" w:hAnsi="Arial" w:cs="Arial"/>
        <w:sz w:val="20"/>
        <w:szCs w:val="20"/>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43" w15:restartNumberingAfterBreak="0">
    <w:nsid w:val="7ABC52E5"/>
    <w:multiLevelType w:val="multilevel"/>
    <w:tmpl w:val="518852A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22"/>
        <w:szCs w:val="22"/>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42585322">
    <w:abstractNumId w:val="9"/>
  </w:num>
  <w:num w:numId="2" w16cid:durableId="1545603570">
    <w:abstractNumId w:val="8"/>
  </w:num>
  <w:num w:numId="3" w16cid:durableId="198973487">
    <w:abstractNumId w:val="3"/>
  </w:num>
  <w:num w:numId="4" w16cid:durableId="2096439834">
    <w:abstractNumId w:val="2"/>
  </w:num>
  <w:num w:numId="5" w16cid:durableId="728576029">
    <w:abstractNumId w:val="1"/>
  </w:num>
  <w:num w:numId="6" w16cid:durableId="1734502048">
    <w:abstractNumId w:val="0"/>
  </w:num>
  <w:num w:numId="7" w16cid:durableId="2096048563">
    <w:abstractNumId w:val="7"/>
  </w:num>
  <w:num w:numId="8" w16cid:durableId="827743460">
    <w:abstractNumId w:val="6"/>
  </w:num>
  <w:num w:numId="9" w16cid:durableId="1628848848">
    <w:abstractNumId w:val="5"/>
  </w:num>
  <w:num w:numId="10" w16cid:durableId="1864394114">
    <w:abstractNumId w:val="4"/>
  </w:num>
  <w:num w:numId="11" w16cid:durableId="2145613440">
    <w:abstractNumId w:val="35"/>
  </w:num>
  <w:num w:numId="12" w16cid:durableId="42366339">
    <w:abstractNumId w:val="14"/>
  </w:num>
  <w:num w:numId="13" w16cid:durableId="653413173">
    <w:abstractNumId w:val="10"/>
  </w:num>
  <w:num w:numId="14" w16cid:durableId="1113667035">
    <w:abstractNumId w:val="24"/>
  </w:num>
  <w:num w:numId="15" w16cid:durableId="1714235863">
    <w:abstractNumId w:val="36"/>
  </w:num>
  <w:num w:numId="16" w16cid:durableId="213733840">
    <w:abstractNumId w:val="40"/>
  </w:num>
  <w:num w:numId="17" w16cid:durableId="1298759328">
    <w:abstractNumId w:val="21"/>
  </w:num>
  <w:num w:numId="18" w16cid:durableId="812404747">
    <w:abstractNumId w:val="41"/>
  </w:num>
  <w:num w:numId="19" w16cid:durableId="1222793921">
    <w:abstractNumId w:val="37"/>
  </w:num>
  <w:num w:numId="20" w16cid:durableId="1837722546">
    <w:abstractNumId w:val="13"/>
  </w:num>
  <w:num w:numId="21" w16cid:durableId="1043407126">
    <w:abstractNumId w:val="17"/>
  </w:num>
  <w:num w:numId="22" w16cid:durableId="16399135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0830118">
    <w:abstractNumId w:val="22"/>
  </w:num>
  <w:num w:numId="24" w16cid:durableId="1146433163">
    <w:abstractNumId w:val="28"/>
  </w:num>
  <w:num w:numId="25" w16cid:durableId="1712144320">
    <w:abstractNumId w:val="29"/>
  </w:num>
  <w:num w:numId="26" w16cid:durableId="1279986797">
    <w:abstractNumId w:val="15"/>
  </w:num>
  <w:num w:numId="27" w16cid:durableId="589772925">
    <w:abstractNumId w:val="32"/>
  </w:num>
  <w:num w:numId="28" w16cid:durableId="12959875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4497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1592466">
    <w:abstractNumId w:val="34"/>
  </w:num>
  <w:num w:numId="31" w16cid:durableId="1563903096">
    <w:abstractNumId w:val="39"/>
  </w:num>
  <w:num w:numId="32" w16cid:durableId="2113895691">
    <w:abstractNumId w:val="25"/>
  </w:num>
  <w:num w:numId="33" w16cid:durableId="251351978">
    <w:abstractNumId w:val="27"/>
  </w:num>
  <w:num w:numId="34" w16cid:durableId="1043873268">
    <w:abstractNumId w:val="33"/>
  </w:num>
  <w:num w:numId="35" w16cid:durableId="2144031761">
    <w:abstractNumId w:val="30"/>
  </w:num>
  <w:num w:numId="36" w16cid:durableId="306595875">
    <w:abstractNumId w:val="26"/>
  </w:num>
  <w:num w:numId="37" w16cid:durableId="657727281">
    <w:abstractNumId w:val="16"/>
  </w:num>
  <w:num w:numId="38" w16cid:durableId="295068672">
    <w:abstractNumId w:val="31"/>
  </w:num>
  <w:num w:numId="39" w16cid:durableId="16834338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2026764">
    <w:abstractNumId w:val="38"/>
  </w:num>
  <w:num w:numId="41" w16cid:durableId="1612086497">
    <w:abstractNumId w:val="12"/>
  </w:num>
  <w:num w:numId="42" w16cid:durableId="1165634345">
    <w:abstractNumId w:val="18"/>
  </w:num>
  <w:num w:numId="43" w16cid:durableId="1177115594">
    <w:abstractNumId w:val="19"/>
  </w:num>
  <w:num w:numId="44" w16cid:durableId="11616258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ttachedTemplate r:id="rId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351"/>
    <w:rsid w:val="0001284E"/>
    <w:rsid w:val="00016952"/>
    <w:rsid w:val="000322D7"/>
    <w:rsid w:val="00036757"/>
    <w:rsid w:val="00040409"/>
    <w:rsid w:val="00070438"/>
    <w:rsid w:val="00072781"/>
    <w:rsid w:val="00077647"/>
    <w:rsid w:val="00087FF3"/>
    <w:rsid w:val="0009301A"/>
    <w:rsid w:val="000B0755"/>
    <w:rsid w:val="000E6005"/>
    <w:rsid w:val="0010407D"/>
    <w:rsid w:val="00111091"/>
    <w:rsid w:val="00123B6E"/>
    <w:rsid w:val="0014528E"/>
    <w:rsid w:val="001661AF"/>
    <w:rsid w:val="00171AC4"/>
    <w:rsid w:val="001734BA"/>
    <w:rsid w:val="00175431"/>
    <w:rsid w:val="001763C3"/>
    <w:rsid w:val="00184906"/>
    <w:rsid w:val="001B043C"/>
    <w:rsid w:val="001C7F94"/>
    <w:rsid w:val="001D37CF"/>
    <w:rsid w:val="001E4E47"/>
    <w:rsid w:val="001F6786"/>
    <w:rsid w:val="001F6BED"/>
    <w:rsid w:val="0022264D"/>
    <w:rsid w:val="00225DB9"/>
    <w:rsid w:val="00231524"/>
    <w:rsid w:val="0023511B"/>
    <w:rsid w:val="002436C3"/>
    <w:rsid w:val="002A3044"/>
    <w:rsid w:val="002A600A"/>
    <w:rsid w:val="002B0991"/>
    <w:rsid w:val="002B3EAC"/>
    <w:rsid w:val="002C5A8A"/>
    <w:rsid w:val="002D1CE5"/>
    <w:rsid w:val="002D48BE"/>
    <w:rsid w:val="002D745D"/>
    <w:rsid w:val="002E567D"/>
    <w:rsid w:val="002F39DD"/>
    <w:rsid w:val="002F3A4E"/>
    <w:rsid w:val="002F4540"/>
    <w:rsid w:val="002F7017"/>
    <w:rsid w:val="00301E1C"/>
    <w:rsid w:val="00335F9F"/>
    <w:rsid w:val="003446F2"/>
    <w:rsid w:val="00346C00"/>
    <w:rsid w:val="00383FD4"/>
    <w:rsid w:val="003B5849"/>
    <w:rsid w:val="003B74E3"/>
    <w:rsid w:val="003E6441"/>
    <w:rsid w:val="003F4BA3"/>
    <w:rsid w:val="003F5BAF"/>
    <w:rsid w:val="00413379"/>
    <w:rsid w:val="00414487"/>
    <w:rsid w:val="004216FB"/>
    <w:rsid w:val="004335ED"/>
    <w:rsid w:val="00444D7A"/>
    <w:rsid w:val="004B3019"/>
    <w:rsid w:val="004E1A8A"/>
    <w:rsid w:val="004F5805"/>
    <w:rsid w:val="004F5815"/>
    <w:rsid w:val="0052065D"/>
    <w:rsid w:val="00526CDD"/>
    <w:rsid w:val="005377DC"/>
    <w:rsid w:val="0055460C"/>
    <w:rsid w:val="0055548C"/>
    <w:rsid w:val="005C0301"/>
    <w:rsid w:val="005D1495"/>
    <w:rsid w:val="005D7284"/>
    <w:rsid w:val="0060486C"/>
    <w:rsid w:val="00654882"/>
    <w:rsid w:val="00656D40"/>
    <w:rsid w:val="0066285D"/>
    <w:rsid w:val="00673B10"/>
    <w:rsid w:val="006747BD"/>
    <w:rsid w:val="00685450"/>
    <w:rsid w:val="006B7D8F"/>
    <w:rsid w:val="006C4F1D"/>
    <w:rsid w:val="006D2EFB"/>
    <w:rsid w:val="006D6DE5"/>
    <w:rsid w:val="006E30FE"/>
    <w:rsid w:val="006E34DC"/>
    <w:rsid w:val="006E5990"/>
    <w:rsid w:val="006F72EF"/>
    <w:rsid w:val="0070332A"/>
    <w:rsid w:val="0070349D"/>
    <w:rsid w:val="007042E5"/>
    <w:rsid w:val="007051F8"/>
    <w:rsid w:val="007303FB"/>
    <w:rsid w:val="00753597"/>
    <w:rsid w:val="007603E9"/>
    <w:rsid w:val="00782311"/>
    <w:rsid w:val="007B58FC"/>
    <w:rsid w:val="007D242C"/>
    <w:rsid w:val="007F1455"/>
    <w:rsid w:val="007F6EB4"/>
    <w:rsid w:val="00805DF6"/>
    <w:rsid w:val="00821F16"/>
    <w:rsid w:val="008301AA"/>
    <w:rsid w:val="0084396A"/>
    <w:rsid w:val="00851BF9"/>
    <w:rsid w:val="00854B7B"/>
    <w:rsid w:val="00866834"/>
    <w:rsid w:val="00867CB5"/>
    <w:rsid w:val="00871427"/>
    <w:rsid w:val="008810F4"/>
    <w:rsid w:val="008A1D0A"/>
    <w:rsid w:val="008A5DBF"/>
    <w:rsid w:val="008B2062"/>
    <w:rsid w:val="008C1729"/>
    <w:rsid w:val="008C2BBC"/>
    <w:rsid w:val="008C75DD"/>
    <w:rsid w:val="008D4687"/>
    <w:rsid w:val="008E04B2"/>
    <w:rsid w:val="008F209D"/>
    <w:rsid w:val="008F2CC9"/>
    <w:rsid w:val="00901F90"/>
    <w:rsid w:val="009154F2"/>
    <w:rsid w:val="009436DB"/>
    <w:rsid w:val="00965072"/>
    <w:rsid w:val="00970D51"/>
    <w:rsid w:val="00983B68"/>
    <w:rsid w:val="009A24BF"/>
    <w:rsid w:val="009C260C"/>
    <w:rsid w:val="009C2D22"/>
    <w:rsid w:val="009C56EE"/>
    <w:rsid w:val="009D4C4D"/>
    <w:rsid w:val="009D75D3"/>
    <w:rsid w:val="009E4A7E"/>
    <w:rsid w:val="009F5B2B"/>
    <w:rsid w:val="00A2585F"/>
    <w:rsid w:val="00A3131F"/>
    <w:rsid w:val="00A36F46"/>
    <w:rsid w:val="00A72BE7"/>
    <w:rsid w:val="00A85D65"/>
    <w:rsid w:val="00A87FFE"/>
    <w:rsid w:val="00AA1576"/>
    <w:rsid w:val="00AA4FB6"/>
    <w:rsid w:val="00AB5620"/>
    <w:rsid w:val="00AC2258"/>
    <w:rsid w:val="00AD112C"/>
    <w:rsid w:val="00AD3E35"/>
    <w:rsid w:val="00AE025A"/>
    <w:rsid w:val="00AE67A6"/>
    <w:rsid w:val="00AF3176"/>
    <w:rsid w:val="00B059E3"/>
    <w:rsid w:val="00B1001F"/>
    <w:rsid w:val="00B35B63"/>
    <w:rsid w:val="00B57658"/>
    <w:rsid w:val="00B61F8A"/>
    <w:rsid w:val="00BC0994"/>
    <w:rsid w:val="00BD21DD"/>
    <w:rsid w:val="00BD4EC3"/>
    <w:rsid w:val="00BD6260"/>
    <w:rsid w:val="00BE1029"/>
    <w:rsid w:val="00BE3CAF"/>
    <w:rsid w:val="00BE7FE9"/>
    <w:rsid w:val="00BF191F"/>
    <w:rsid w:val="00BF55D3"/>
    <w:rsid w:val="00BF6CA1"/>
    <w:rsid w:val="00C25E6E"/>
    <w:rsid w:val="00C277A7"/>
    <w:rsid w:val="00C52CA6"/>
    <w:rsid w:val="00CA34CF"/>
    <w:rsid w:val="00CD3939"/>
    <w:rsid w:val="00CF0FAA"/>
    <w:rsid w:val="00CF1A59"/>
    <w:rsid w:val="00D005B3"/>
    <w:rsid w:val="00D06D36"/>
    <w:rsid w:val="00D13DE1"/>
    <w:rsid w:val="00D141CD"/>
    <w:rsid w:val="00D17C18"/>
    <w:rsid w:val="00D2395A"/>
    <w:rsid w:val="00D30DC8"/>
    <w:rsid w:val="00D3450F"/>
    <w:rsid w:val="00D37160"/>
    <w:rsid w:val="00D40690"/>
    <w:rsid w:val="00D42905"/>
    <w:rsid w:val="00D6359F"/>
    <w:rsid w:val="00D92A09"/>
    <w:rsid w:val="00DD28E9"/>
    <w:rsid w:val="00DD60D6"/>
    <w:rsid w:val="00DE42E7"/>
    <w:rsid w:val="00DF2DDB"/>
    <w:rsid w:val="00E07D82"/>
    <w:rsid w:val="00E14964"/>
    <w:rsid w:val="00E20A23"/>
    <w:rsid w:val="00E20CD9"/>
    <w:rsid w:val="00E23BC8"/>
    <w:rsid w:val="00E25178"/>
    <w:rsid w:val="00E81E48"/>
    <w:rsid w:val="00E86BFC"/>
    <w:rsid w:val="00E86ED1"/>
    <w:rsid w:val="00E90D77"/>
    <w:rsid w:val="00EC0B65"/>
    <w:rsid w:val="00EE413B"/>
    <w:rsid w:val="00EE493C"/>
    <w:rsid w:val="00EE5CAB"/>
    <w:rsid w:val="00EF10ED"/>
    <w:rsid w:val="00EF7AF8"/>
    <w:rsid w:val="00F13DDF"/>
    <w:rsid w:val="00F22202"/>
    <w:rsid w:val="00F37267"/>
    <w:rsid w:val="00F97351"/>
    <w:rsid w:val="00FA1E25"/>
    <w:rsid w:val="00FA48BE"/>
    <w:rsid w:val="00FA7E86"/>
    <w:rsid w:val="00FD52BA"/>
    <w:rsid w:val="00FF6A3F"/>
    <w:rsid w:val="00FF6EC4"/>
    <w:rsid w:val="00FF7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8E8F"/>
  <w15:docId w15:val="{A5AE57F2-98E8-45F0-BA10-062FFBA7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95A"/>
    <w:pPr>
      <w:spacing w:after="280" w:line="280" w:lineRule="exact"/>
      <w:jc w:val="both"/>
    </w:pPr>
    <w:rPr>
      <w:color w:val="231F20"/>
      <w:sz w:val="20"/>
    </w:rPr>
  </w:style>
  <w:style w:type="paragraph" w:styleId="Nagwek1">
    <w:name w:val="heading 1"/>
    <w:basedOn w:val="Normalny"/>
    <w:next w:val="Normalny"/>
    <w:link w:val="Nagwek1Znak"/>
    <w:uiPriority w:val="9"/>
    <w:rsid w:val="00231524"/>
    <w:pPr>
      <w:keepNext/>
      <w:keepLines/>
      <w:spacing w:before="240"/>
      <w:outlineLvl w:val="0"/>
    </w:pPr>
    <w:rPr>
      <w:rFonts w:asciiTheme="majorHAnsi" w:eastAsiaTheme="majorEastAsia" w:hAnsiTheme="majorHAnsi" w:cstheme="majorBidi"/>
      <w:color w:val="auto"/>
      <w:sz w:val="32"/>
      <w:szCs w:val="32"/>
    </w:rPr>
  </w:style>
  <w:style w:type="paragraph" w:styleId="Nagwek2">
    <w:name w:val="heading 2"/>
    <w:basedOn w:val="Normalny"/>
    <w:next w:val="Normalny"/>
    <w:link w:val="Nagwek2Znak"/>
    <w:uiPriority w:val="9"/>
    <w:unhideWhenUsed/>
    <w:rsid w:val="00CF1A59"/>
    <w:pPr>
      <w:keepNext/>
      <w:keepLines/>
      <w:spacing w:before="40" w:after="0"/>
      <w:outlineLvl w:val="1"/>
    </w:pPr>
    <w:rPr>
      <w:rFonts w:asciiTheme="majorHAnsi" w:eastAsiaTheme="majorEastAsia" w:hAnsiTheme="majorHAnsi" w:cstheme="majorBidi"/>
      <w:color w:val="83847E"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customStyle="1" w:styleId="SzanownaPani">
    <w:name w:val="Szanowna Pani"/>
    <w:basedOn w:val="Normalny"/>
    <w:autoRedefine/>
    <w:qFormat/>
    <w:rsid w:val="00BD4EC3"/>
    <w:pPr>
      <w:keepNext/>
      <w:keepLines/>
      <w:spacing w:before="1560" w:after="560"/>
      <w:jc w:val="left"/>
    </w:pPr>
    <w:rPr>
      <w:rFonts w:cs="Verdana"/>
      <w:color w:val="231F20" w:themeColor="text1"/>
      <w:szCs w:val="20"/>
    </w:rPr>
  </w:style>
  <w:style w:type="paragraph" w:customStyle="1" w:styleId="LukImiiNazwwisko">
    <w:name w:val="Luk_Imię i Nazwwisko"/>
    <w:basedOn w:val="LucInstytut"/>
    <w:rsid w:val="00D005B3"/>
    <w:rPr>
      <w:b/>
    </w:rPr>
  </w:style>
  <w:style w:type="paragraph" w:customStyle="1" w:styleId="Miejscowoidata">
    <w:name w:val="Miejscowość i data"/>
    <w:basedOn w:val="Normalny"/>
    <w:autoRedefine/>
    <w:qFormat/>
    <w:rsid w:val="00D2395A"/>
    <w:pPr>
      <w:spacing w:after="0"/>
      <w:contextualSpacing/>
      <w:jc w:val="left"/>
    </w:pPr>
  </w:style>
  <w:style w:type="paragraph" w:customStyle="1" w:styleId="LucInstytut">
    <w:name w:val="Luc_Instytut"/>
    <w:basedOn w:val="SzanownaPani"/>
    <w:rsid w:val="00D005B3"/>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5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razamiszacunku">
    <w:name w:val="Z wyrazami szacunku"/>
    <w:basedOn w:val="Normalny"/>
    <w:autoRedefine/>
    <w:qFormat/>
    <w:rsid w:val="00BD4EC3"/>
    <w:pPr>
      <w:keepNext/>
      <w:keepLines/>
      <w:spacing w:before="1120" w:after="840"/>
      <w:jc w:val="left"/>
    </w:pPr>
  </w:style>
  <w:style w:type="paragraph" w:styleId="Bezodstpw">
    <w:name w:val="No Spacing"/>
    <w:aliases w:val="Luc_Bez odstępów"/>
    <w:basedOn w:val="Normalny"/>
    <w:autoRedefine/>
    <w:uiPriority w:val="1"/>
    <w:qFormat/>
    <w:rsid w:val="00821F16"/>
    <w:pPr>
      <w:jc w:val="left"/>
    </w:pPr>
  </w:style>
  <w:style w:type="paragraph" w:styleId="Tekstpodstawowy">
    <w:name w:val="Body Text"/>
    <w:aliases w:val="22SniezkaGr Tekst podstawowy"/>
    <w:basedOn w:val="Normalny"/>
    <w:link w:val="TekstpodstawowyZnak"/>
    <w:autoRedefine/>
    <w:uiPriority w:val="99"/>
    <w:unhideWhenUsed/>
    <w:rsid w:val="006F72EF"/>
    <w:pPr>
      <w:spacing w:after="240"/>
    </w:pPr>
  </w:style>
  <w:style w:type="character" w:customStyle="1" w:styleId="TekstpodstawowyZnak">
    <w:name w:val="Tekst podstawowy Znak"/>
    <w:aliases w:val="22SniezkaGr Tekst podstawowy Znak"/>
    <w:basedOn w:val="Domylnaczcionkaakapitu"/>
    <w:link w:val="Tekstpodstawowy"/>
    <w:uiPriority w:val="99"/>
    <w:rsid w:val="006F72EF"/>
    <w:rPr>
      <w:color w:val="231F20" w:themeColor="text1"/>
      <w:spacing w:val="4"/>
      <w:sz w:val="18"/>
      <w:lang w:val="en-US"/>
    </w:rPr>
  </w:style>
  <w:style w:type="paragraph" w:customStyle="1" w:styleId="Trebezodstpu">
    <w:name w:val="Treść bez odstępu"/>
    <w:basedOn w:val="Normalny"/>
    <w:autoRedefine/>
    <w:qFormat/>
    <w:rsid w:val="007303FB"/>
    <w:pPr>
      <w:spacing w:line="264" w:lineRule="exact"/>
    </w:pPr>
    <w:rPr>
      <w:sz w:val="22"/>
    </w:rPr>
  </w:style>
  <w:style w:type="paragraph" w:customStyle="1" w:styleId="ImiiNazwisko-Stanowisko">
    <w:name w:val="Imię i Nazwisko - Stanowisko"/>
    <w:basedOn w:val="Trebezodstpu"/>
    <w:autoRedefine/>
    <w:rsid w:val="002D745D"/>
    <w:pPr>
      <w:jc w:val="left"/>
    </w:pPr>
    <w:rPr>
      <w:sz w:val="20"/>
    </w:rPr>
  </w:style>
  <w:style w:type="character" w:customStyle="1" w:styleId="TekstpodstawowyZnak1">
    <w:name w:val="Tekst podstawowy Znak1"/>
    <w:aliases w:val="SniezkaGr Tekst podstawowy Znak1"/>
    <w:basedOn w:val="Domylnaczcionkaakapitu"/>
    <w:uiPriority w:val="99"/>
    <w:semiHidden/>
    <w:rsid w:val="00E86BFC"/>
    <w:rPr>
      <w:color w:val="231F20" w:themeColor="text1"/>
      <w:spacing w:val="4"/>
      <w:sz w:val="18"/>
      <w:lang w:val="en-US"/>
    </w:rPr>
  </w:style>
  <w:style w:type="paragraph" w:customStyle="1" w:styleId="Trezakapitami">
    <w:name w:val="Treść z akapitami"/>
    <w:basedOn w:val="Normalny"/>
    <w:autoRedefine/>
    <w:qFormat/>
    <w:rsid w:val="0052065D"/>
  </w:style>
  <w:style w:type="paragraph" w:customStyle="1" w:styleId="Numerstrony-stopka">
    <w:name w:val="Numer strony - stopka"/>
    <w:basedOn w:val="Normalny"/>
    <w:autoRedefine/>
    <w:qFormat/>
    <w:rsid w:val="00983B68"/>
    <w:pPr>
      <w:spacing w:line="312" w:lineRule="exact"/>
      <w:contextualSpacing/>
      <w:jc w:val="center"/>
    </w:pPr>
    <w:rPr>
      <w:rFonts w:ascii="Calibri Light" w:hAnsi="Calibri Light"/>
      <w:noProof/>
      <w:sz w:val="26"/>
    </w:rPr>
  </w:style>
  <w:style w:type="paragraph" w:styleId="Tekstprzypisudolnego">
    <w:name w:val="footnote text"/>
    <w:basedOn w:val="Normalny"/>
    <w:link w:val="TekstprzypisudolnegoZnak"/>
    <w:uiPriority w:val="99"/>
    <w:semiHidden/>
    <w:unhideWhenUsed/>
    <w:rsid w:val="00DD28E9"/>
    <w:pPr>
      <w:spacing w:line="240" w:lineRule="auto"/>
    </w:pPr>
    <w:rPr>
      <w:szCs w:val="20"/>
    </w:rPr>
  </w:style>
  <w:style w:type="character" w:customStyle="1" w:styleId="TekstprzypisudolnegoZnak">
    <w:name w:val="Tekst przypisu dolnego Znak"/>
    <w:basedOn w:val="Domylnaczcionkaakapitu"/>
    <w:link w:val="Tekstprzypisudolnego"/>
    <w:uiPriority w:val="99"/>
    <w:semiHidden/>
    <w:rsid w:val="00DD28E9"/>
    <w:rPr>
      <w:color w:val="231F20" w:themeColor="text1"/>
      <w:sz w:val="20"/>
      <w:szCs w:val="20"/>
    </w:rPr>
  </w:style>
  <w:style w:type="character" w:styleId="Odwoanieprzypisudolnego">
    <w:name w:val="footnote reference"/>
    <w:basedOn w:val="Domylnaczcionkaakapitu"/>
    <w:uiPriority w:val="99"/>
    <w:semiHidden/>
    <w:unhideWhenUsed/>
    <w:rsid w:val="00DD28E9"/>
    <w:rPr>
      <w:vertAlign w:val="superscript"/>
    </w:rPr>
  </w:style>
  <w:style w:type="paragraph" w:styleId="Podpis">
    <w:name w:val="Signature"/>
    <w:basedOn w:val="ImiiNazwisko-Stanowisko"/>
    <w:link w:val="PodpisZnak"/>
    <w:autoRedefine/>
    <w:uiPriority w:val="99"/>
    <w:unhideWhenUsed/>
    <w:qFormat/>
    <w:rsid w:val="00E90D77"/>
    <w:pPr>
      <w:spacing w:after="0" w:line="280" w:lineRule="exact"/>
      <w:jc w:val="center"/>
    </w:pPr>
    <w:rPr>
      <w:sz w:val="28"/>
      <w:szCs w:val="28"/>
    </w:rPr>
  </w:style>
  <w:style w:type="character" w:customStyle="1" w:styleId="PodpisZnak">
    <w:name w:val="Podpis Znak"/>
    <w:basedOn w:val="Domylnaczcionkaakapitu"/>
    <w:link w:val="Podpis"/>
    <w:uiPriority w:val="99"/>
    <w:rsid w:val="00E90D77"/>
    <w:rPr>
      <w:color w:val="231F20"/>
      <w:sz w:val="28"/>
      <w:szCs w:val="28"/>
    </w:rPr>
  </w:style>
  <w:style w:type="paragraph" w:styleId="Nagwek">
    <w:name w:val="header"/>
    <w:basedOn w:val="Normalny"/>
    <w:link w:val="NagwekZnak"/>
    <w:uiPriority w:val="99"/>
    <w:unhideWhenUsed/>
    <w:rsid w:val="00A2585F"/>
    <w:pPr>
      <w:tabs>
        <w:tab w:val="center" w:pos="4536"/>
        <w:tab w:val="right" w:pos="9072"/>
      </w:tabs>
      <w:spacing w:line="240" w:lineRule="auto"/>
    </w:pPr>
  </w:style>
  <w:style w:type="character" w:customStyle="1" w:styleId="NagwekZnak">
    <w:name w:val="Nagłówek Znak"/>
    <w:basedOn w:val="Domylnaczcionkaakapitu"/>
    <w:link w:val="Nagwek"/>
    <w:uiPriority w:val="99"/>
    <w:rsid w:val="00A2585F"/>
    <w:rPr>
      <w:color w:val="231F20" w:themeColor="text1"/>
      <w:sz w:val="18"/>
    </w:rPr>
  </w:style>
  <w:style w:type="paragraph" w:styleId="Stopka">
    <w:name w:val="footer"/>
    <w:basedOn w:val="Normalny"/>
    <w:link w:val="StopkaZnak"/>
    <w:uiPriority w:val="99"/>
    <w:unhideWhenUsed/>
    <w:rsid w:val="00F222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2202"/>
    <w:rPr>
      <w:color w:val="231F20"/>
      <w:sz w:val="20"/>
    </w:rPr>
  </w:style>
  <w:style w:type="paragraph" w:customStyle="1" w:styleId="NazwaFirmy">
    <w:name w:val="Nazwa Firmy"/>
    <w:basedOn w:val="Normalny"/>
    <w:autoRedefine/>
    <w:qFormat/>
    <w:rsid w:val="00D2395A"/>
    <w:pPr>
      <w:spacing w:after="0"/>
      <w:ind w:left="5216"/>
      <w:jc w:val="left"/>
    </w:pPr>
    <w:rPr>
      <w:rFonts w:eastAsia="Times New Roman" w:cs="Times New Roman"/>
      <w:szCs w:val="20"/>
    </w:rPr>
  </w:style>
  <w:style w:type="paragraph" w:customStyle="1" w:styleId="Nagwekpisma">
    <w:name w:val="Nagłówek pisma"/>
    <w:basedOn w:val="Normalny"/>
    <w:autoRedefine/>
    <w:qFormat/>
    <w:rsid w:val="00BD4EC3"/>
    <w:pPr>
      <w:spacing w:after="0" w:line="190" w:lineRule="exact"/>
      <w:jc w:val="left"/>
    </w:pPr>
    <w:rPr>
      <w:sz w:val="16"/>
    </w:rPr>
  </w:style>
  <w:style w:type="paragraph" w:customStyle="1" w:styleId="Default">
    <w:name w:val="Default"/>
    <w:rsid w:val="00E90D77"/>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Tytuł_procedury,RR PGE Akapit z listą,Styl 1,lp1,CP-UC,CP-Punkty,Bullet List,List - bullets,Equipment,Bullet 1,List Paragraph Char Char,Figure_name,Numbered Indented Text,List Paragraph11,Ref,Use Case List Paragraph Char,List_TIS"/>
    <w:basedOn w:val="Normalny"/>
    <w:link w:val="AkapitzlistZnak"/>
    <w:uiPriority w:val="34"/>
    <w:qFormat/>
    <w:rsid w:val="00087FF3"/>
    <w:pPr>
      <w:ind w:left="720"/>
      <w:contextualSpacing/>
    </w:pPr>
  </w:style>
  <w:style w:type="character" w:styleId="Odwoaniedokomentarza">
    <w:name w:val="annotation reference"/>
    <w:basedOn w:val="Domylnaczcionkaakapitu"/>
    <w:uiPriority w:val="99"/>
    <w:semiHidden/>
    <w:unhideWhenUsed/>
    <w:rsid w:val="00D30DC8"/>
    <w:rPr>
      <w:sz w:val="16"/>
      <w:szCs w:val="16"/>
    </w:rPr>
  </w:style>
  <w:style w:type="paragraph" w:styleId="Tekstkomentarza">
    <w:name w:val="annotation text"/>
    <w:basedOn w:val="Normalny"/>
    <w:link w:val="TekstkomentarzaZnak"/>
    <w:uiPriority w:val="99"/>
    <w:semiHidden/>
    <w:unhideWhenUsed/>
    <w:rsid w:val="00D30DC8"/>
    <w:pPr>
      <w:spacing w:line="240" w:lineRule="auto"/>
    </w:pPr>
    <w:rPr>
      <w:szCs w:val="20"/>
    </w:rPr>
  </w:style>
  <w:style w:type="character" w:customStyle="1" w:styleId="TekstkomentarzaZnak">
    <w:name w:val="Tekst komentarza Znak"/>
    <w:basedOn w:val="Domylnaczcionkaakapitu"/>
    <w:link w:val="Tekstkomentarza"/>
    <w:uiPriority w:val="99"/>
    <w:semiHidden/>
    <w:rsid w:val="00D30DC8"/>
    <w:rPr>
      <w:color w:val="231F20"/>
      <w:sz w:val="20"/>
      <w:szCs w:val="20"/>
    </w:rPr>
  </w:style>
  <w:style w:type="paragraph" w:styleId="Tematkomentarza">
    <w:name w:val="annotation subject"/>
    <w:basedOn w:val="Tekstkomentarza"/>
    <w:next w:val="Tekstkomentarza"/>
    <w:link w:val="TematkomentarzaZnak"/>
    <w:uiPriority w:val="99"/>
    <w:semiHidden/>
    <w:unhideWhenUsed/>
    <w:rsid w:val="00D30DC8"/>
    <w:rPr>
      <w:b/>
      <w:bCs/>
    </w:rPr>
  </w:style>
  <w:style w:type="character" w:customStyle="1" w:styleId="TematkomentarzaZnak">
    <w:name w:val="Temat komentarza Znak"/>
    <w:basedOn w:val="TekstkomentarzaZnak"/>
    <w:link w:val="Tematkomentarza"/>
    <w:uiPriority w:val="99"/>
    <w:semiHidden/>
    <w:rsid w:val="00D30DC8"/>
    <w:rPr>
      <w:b/>
      <w:bCs/>
      <w:color w:val="231F20"/>
      <w:sz w:val="20"/>
      <w:szCs w:val="20"/>
    </w:rPr>
  </w:style>
  <w:style w:type="paragraph" w:styleId="Nagwekspisutreci">
    <w:name w:val="TOC Heading"/>
    <w:basedOn w:val="Nagwek1"/>
    <w:next w:val="Normalny"/>
    <w:uiPriority w:val="39"/>
    <w:unhideWhenUsed/>
    <w:qFormat/>
    <w:rsid w:val="00654882"/>
    <w:pPr>
      <w:spacing w:after="0" w:line="259" w:lineRule="auto"/>
      <w:jc w:val="left"/>
      <w:outlineLvl w:val="9"/>
    </w:pPr>
    <w:rPr>
      <w:color w:val="83847E" w:themeColor="accent1" w:themeShade="BF"/>
      <w:lang w:eastAsia="pl-PL"/>
    </w:rPr>
  </w:style>
  <w:style w:type="paragraph" w:customStyle="1" w:styleId="zagwek1">
    <w:name w:val="zagłówek 1"/>
    <w:basedOn w:val="Normalny"/>
    <w:qFormat/>
    <w:rsid w:val="00CF1A59"/>
  </w:style>
  <w:style w:type="character" w:customStyle="1" w:styleId="Nagwek2Znak">
    <w:name w:val="Nagłówek 2 Znak"/>
    <w:basedOn w:val="Domylnaczcionkaakapitu"/>
    <w:link w:val="Nagwek2"/>
    <w:uiPriority w:val="9"/>
    <w:rsid w:val="00CF1A59"/>
    <w:rPr>
      <w:rFonts w:asciiTheme="majorHAnsi" w:eastAsiaTheme="majorEastAsia" w:hAnsiTheme="majorHAnsi" w:cstheme="majorBidi"/>
      <w:color w:val="83847E" w:themeColor="accent1" w:themeShade="BF"/>
      <w:sz w:val="26"/>
      <w:szCs w:val="26"/>
    </w:rPr>
  </w:style>
  <w:style w:type="paragraph" w:styleId="Spistreci1">
    <w:name w:val="toc 1"/>
    <w:basedOn w:val="Normalny"/>
    <w:next w:val="Normalny"/>
    <w:autoRedefine/>
    <w:uiPriority w:val="39"/>
    <w:unhideWhenUsed/>
    <w:rsid w:val="0060486C"/>
    <w:pPr>
      <w:spacing w:after="100"/>
    </w:pPr>
  </w:style>
  <w:style w:type="paragraph" w:styleId="Spistreci2">
    <w:name w:val="toc 2"/>
    <w:basedOn w:val="Normalny"/>
    <w:next w:val="Normalny"/>
    <w:autoRedefine/>
    <w:uiPriority w:val="39"/>
    <w:unhideWhenUsed/>
    <w:rsid w:val="0060486C"/>
    <w:pPr>
      <w:spacing w:after="100"/>
      <w:ind w:left="200"/>
    </w:pPr>
  </w:style>
  <w:style w:type="character" w:styleId="Hipercze">
    <w:name w:val="Hyperlink"/>
    <w:basedOn w:val="Domylnaczcionkaakapitu"/>
    <w:uiPriority w:val="99"/>
    <w:unhideWhenUsed/>
    <w:rsid w:val="0060486C"/>
    <w:rPr>
      <w:color w:val="000000" w:themeColor="hyperlink"/>
      <w:u w:val="single"/>
    </w:rPr>
  </w:style>
  <w:style w:type="character" w:customStyle="1" w:styleId="AkapitzlistZnak">
    <w:name w:val="Akapit z listą Znak"/>
    <w:aliases w:val="Tytuł_procedury Znak,RR PGE Akapit z listą Znak,Styl 1 Znak,lp1 Znak,CP-UC Znak,CP-Punkty Znak,Bullet List Znak,List - bullets Znak,Equipment Znak,Bullet 1 Znak,List Paragraph Char Char Znak,Figure_name Znak,List Paragraph11 Znak"/>
    <w:basedOn w:val="Domylnaczcionkaakapitu"/>
    <w:link w:val="Akapitzlist"/>
    <w:uiPriority w:val="34"/>
    <w:locked/>
    <w:rsid w:val="00036757"/>
    <w:rPr>
      <w:color w:val="231F2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8510">
      <w:bodyDiv w:val="1"/>
      <w:marLeft w:val="0"/>
      <w:marRight w:val="0"/>
      <w:marTop w:val="0"/>
      <w:marBottom w:val="0"/>
      <w:divBdr>
        <w:top w:val="none" w:sz="0" w:space="0" w:color="auto"/>
        <w:left w:val="none" w:sz="0" w:space="0" w:color="auto"/>
        <w:bottom w:val="none" w:sz="0" w:space="0" w:color="auto"/>
        <w:right w:val="none" w:sz="0" w:space="0" w:color="auto"/>
      </w:divBdr>
    </w:div>
    <w:div w:id="1255749951">
      <w:bodyDiv w:val="1"/>
      <w:marLeft w:val="0"/>
      <w:marRight w:val="0"/>
      <w:marTop w:val="0"/>
      <w:marBottom w:val="0"/>
      <w:divBdr>
        <w:top w:val="none" w:sz="0" w:space="0" w:color="auto"/>
        <w:left w:val="none" w:sz="0" w:space="0" w:color="auto"/>
        <w:bottom w:val="none" w:sz="0" w:space="0" w:color="auto"/>
        <w:right w:val="none" w:sz="0" w:space="0" w:color="auto"/>
      </w:divBdr>
    </w:div>
    <w:div w:id="1474131045">
      <w:bodyDiv w:val="1"/>
      <w:marLeft w:val="0"/>
      <w:marRight w:val="0"/>
      <w:marTop w:val="0"/>
      <w:marBottom w:val="0"/>
      <w:divBdr>
        <w:top w:val="none" w:sz="0" w:space="0" w:color="auto"/>
        <w:left w:val="none" w:sz="0" w:space="0" w:color="auto"/>
        <w:bottom w:val="none" w:sz="0" w:space="0" w:color="auto"/>
        <w:right w:val="none" w:sz="0" w:space="0" w:color="auto"/>
      </w:divBdr>
    </w:div>
    <w:div w:id="1571191541">
      <w:bodyDiv w:val="1"/>
      <w:marLeft w:val="0"/>
      <w:marRight w:val="0"/>
      <w:marTop w:val="0"/>
      <w:marBottom w:val="0"/>
      <w:divBdr>
        <w:top w:val="none" w:sz="0" w:space="0" w:color="auto"/>
        <w:left w:val="none" w:sz="0" w:space="0" w:color="auto"/>
        <w:bottom w:val="none" w:sz="0" w:space="0" w:color="auto"/>
        <w:right w:val="none" w:sz="0" w:space="0" w:color="auto"/>
      </w:divBdr>
    </w:div>
    <w:div w:id="167191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ruszenieprawa@orlenpaczk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orlenpaczka.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zechowska\Downloads\Szablon-PapFirm_Orlen-Paczka_210923.dotx" TargetMode="External"/></Relationships>
</file>

<file path=word/theme/theme1.xml><?xml version="1.0" encoding="utf-8"?>
<a:theme xmlns:a="http://schemas.openxmlformats.org/drawingml/2006/main" name="Motyw pakietu Office">
  <a:themeElements>
    <a:clrScheme name="ORLEN_Paczka-Kolory_Word">
      <a:dk1>
        <a:srgbClr val="231F20"/>
      </a:dk1>
      <a:lt1>
        <a:srgbClr val="FFFFFF"/>
      </a:lt1>
      <a:dk2>
        <a:srgbClr val="000000"/>
      </a:dk2>
      <a:lt2>
        <a:srgbClr val="FFFFFF"/>
      </a:lt2>
      <a:accent1>
        <a:srgbClr val="AEAFAB"/>
      </a:accent1>
      <a:accent2>
        <a:srgbClr val="8A8E8D"/>
      </a:accent2>
      <a:accent3>
        <a:srgbClr val="676D6F"/>
      </a:accent3>
      <a:accent4>
        <a:srgbClr val="D81E04"/>
      </a:accent4>
      <a:accent5>
        <a:srgbClr val="AEAFAB"/>
      </a:accent5>
      <a:accent6>
        <a:srgbClr val="676D6F"/>
      </a:accent6>
      <a:hlink>
        <a:srgbClr val="000000"/>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91E92166055DF4C99D71638B0454BB0" ma:contentTypeVersion="0" ma:contentTypeDescription="Utwórz nowy dokument." ma:contentTypeScope="" ma:versionID="2493c888b844e192cd7242b6b5f787b4">
  <xsd:schema xmlns:xsd="http://www.w3.org/2001/XMLSchema" xmlns:xs="http://www.w3.org/2001/XMLSchema" xmlns:p="http://schemas.microsoft.com/office/2006/metadata/properties" targetNamespace="http://schemas.microsoft.com/office/2006/metadata/properties" ma:root="true" ma:fieldsID="b58407e99af425f499b730f67c7bf4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BC358-4A20-41C1-843C-E59B287403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BD7439-7B8E-47B6-A174-CA6D40D91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6DE41D-6C99-467D-B51C-D12E9FFCB2E0}">
  <ds:schemaRefs>
    <ds:schemaRef ds:uri="http://schemas.microsoft.com/sharepoint/v3/contenttype/forms"/>
  </ds:schemaRefs>
</ds:datastoreItem>
</file>

<file path=customXml/itemProps4.xml><?xml version="1.0" encoding="utf-8"?>
<ds:datastoreItem xmlns:ds="http://schemas.openxmlformats.org/officeDocument/2006/customXml" ds:itemID="{DAFEC799-AB7D-4CD6-A4C3-70AD539176FB}">
  <ds:schemaRefs>
    <ds:schemaRef ds:uri="http://schemas.openxmlformats.org/officeDocument/2006/bibliography"/>
  </ds:schemaRefs>
</ds:datastoreItem>
</file>

<file path=docMetadata/LabelInfo.xml><?xml version="1.0" encoding="utf-8"?>
<clbl:labelList xmlns:clbl="http://schemas.microsoft.com/office/2020/mipLabelMetadata">
  <clbl:label id="{4ff9697f-b00d-4cfc-8cd0-70d9fc4eca2b}" enabled="1" method="Standard" siteId="{b44f3fa4-e66a-4790-8f9a-433d562affd6}" contentBits="0" removed="0"/>
</clbl:labelList>
</file>

<file path=docProps/app.xml><?xml version="1.0" encoding="utf-8"?>
<Properties xmlns="http://schemas.openxmlformats.org/officeDocument/2006/extended-properties" xmlns:vt="http://schemas.openxmlformats.org/officeDocument/2006/docPropsVTypes">
  <Template>Szablon-PapFirm_Orlen-Paczka_210923</Template>
  <TotalTime>4</TotalTime>
  <Pages>7</Pages>
  <Words>2613</Words>
  <Characters>15680</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Czechowska Arleta</dc:creator>
  <cp:lastModifiedBy>Wochniak Izabela</cp:lastModifiedBy>
  <cp:revision>8</cp:revision>
  <cp:lastPrinted>2021-09-23T11:47:00Z</cp:lastPrinted>
  <dcterms:created xsi:type="dcterms:W3CDTF">2025-01-21T08:43:00Z</dcterms:created>
  <dcterms:modified xsi:type="dcterms:W3CDTF">2026-04-10T14:03:00Z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0x010100291E92166055DF4C99D71638B0454BB0</vt:lpwstr>
  </property>
  <property fmtid="{D5CDD505-2E9C-101B-9397-08002B2CF9AE}" pid="3" name="Order">
    <vt:r8>2209600</vt:r8>
  </property>
</Properties>
</file>